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D21402" w:rsidRDefault="005C0ED2" w:rsidP="00D21402">
          <w:pPr>
            <w:pStyle w:val="NoSpacing"/>
            <w:jc w:val="center"/>
            <w:rPr>
              <w:rFonts w:ascii="Times New Roman" w:hAnsi="Times New Roman" w:cs="Times New Roman"/>
              <w:sz w:val="20"/>
              <w:szCs w:val="20"/>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D21402" w14:paraId="7D17DEE2" w14:textId="77777777" w:rsidTr="002A364B">
            <w:trPr>
              <w:trHeight w:val="388"/>
              <w:jc w:val="center"/>
            </w:trPr>
            <w:tc>
              <w:tcPr>
                <w:tcW w:w="10052" w:type="dxa"/>
                <w:hideMark/>
              </w:tcPr>
              <w:p w14:paraId="28FE0D6F" w14:textId="77777777" w:rsidR="00D21402" w:rsidRPr="00D21402" w:rsidRDefault="00D21402" w:rsidP="00D21402">
                <w:pPr>
                  <w:pStyle w:val="NoSpacing"/>
                  <w:jc w:val="center"/>
                  <w:rPr>
                    <w:rFonts w:ascii="Times New Roman" w:eastAsia="Calibri" w:hAnsi="Times New Roman" w:cs="Times New Roman"/>
                    <w:sz w:val="20"/>
                    <w:szCs w:val="20"/>
                    <w:lang w:eastAsia="en-US"/>
                  </w:rPr>
                </w:pPr>
                <w:r w:rsidRPr="00D21402">
                  <w:rPr>
                    <w:rFonts w:ascii="Times New Roman" w:eastAsia="Calibri" w:hAnsi="Times New Roman" w:cs="Times New Roman"/>
                    <w:sz w:val="20"/>
                    <w:szCs w:val="20"/>
                    <w:lang w:eastAsia="en-US"/>
                  </w:rPr>
                  <w:t>Biudžetinė įstaiga, Šv. Ignoto g. 8, LT-01120 Vilnius.</w:t>
                </w:r>
              </w:p>
              <w:p w14:paraId="35561ACA" w14:textId="77777777" w:rsidR="00D21402" w:rsidRPr="00D21402" w:rsidRDefault="00D21402" w:rsidP="00D21402">
                <w:pPr>
                  <w:pStyle w:val="NoSpacing"/>
                  <w:jc w:val="center"/>
                  <w:rPr>
                    <w:rFonts w:ascii="Times New Roman" w:eastAsia="Calibri" w:hAnsi="Times New Roman" w:cs="Times New Roman"/>
                    <w:sz w:val="20"/>
                    <w:szCs w:val="20"/>
                    <w:lang w:eastAsia="en-US"/>
                  </w:rPr>
                </w:pPr>
                <w:r w:rsidRPr="00D21402">
                  <w:rPr>
                    <w:rFonts w:ascii="Times New Roman" w:eastAsia="Calibri" w:hAnsi="Times New Roman" w:cs="Times New Roman"/>
                    <w:sz w:val="20"/>
                    <w:szCs w:val="20"/>
                    <w:lang w:eastAsia="en-US"/>
                  </w:rPr>
                  <w:t>Duomenys kaupiami ir saugomi Juridinių asmenų registre, kodas 188732677, PVM mokėtojo kodas LT887326716.</w:t>
                </w:r>
              </w:p>
              <w:p w14:paraId="434E8B74" w14:textId="5D3FA87D" w:rsidR="00D21402" w:rsidRPr="00D21402" w:rsidRDefault="00D21402" w:rsidP="00D21402">
                <w:pPr>
                  <w:pStyle w:val="NoSpacing"/>
                  <w:jc w:val="center"/>
                  <w:rPr>
                    <w:rFonts w:ascii="Times New Roman" w:eastAsia="Calibri" w:hAnsi="Times New Roman" w:cs="Times New Roman"/>
                    <w:sz w:val="20"/>
                    <w:szCs w:val="20"/>
                    <w:lang w:eastAsia="en-US"/>
                  </w:rPr>
                </w:pPr>
                <w:r w:rsidRPr="00D21402">
                  <w:rPr>
                    <w:rFonts w:ascii="Times New Roman" w:eastAsia="Calibri" w:hAnsi="Times New Roman" w:cs="Times New Roman"/>
                    <w:sz w:val="20"/>
                    <w:szCs w:val="20"/>
                    <w:lang w:eastAsia="en-US"/>
                  </w:rPr>
                  <w:t>Tarnybos duomenys: biudžetinės įstaigos filialas, Mindaugo g. 26, LT-03226 Vilnius, tel. +370 706 72854,</w:t>
                </w:r>
              </w:p>
              <w:p w14:paraId="30DF2EEC" w14:textId="41A9B9AE" w:rsidR="005C0ED2" w:rsidRPr="00D21402" w:rsidRDefault="00D21402" w:rsidP="00D21402">
                <w:pPr>
                  <w:pStyle w:val="NoSpacing"/>
                  <w:jc w:val="center"/>
                  <w:rPr>
                    <w:rFonts w:ascii="Times New Roman" w:eastAsia="Calibri" w:hAnsi="Times New Roman" w:cs="Times New Roman"/>
                    <w:sz w:val="20"/>
                    <w:szCs w:val="20"/>
                    <w:lang w:eastAsia="en-US"/>
                  </w:rPr>
                </w:pPr>
                <w:r w:rsidRPr="00D21402">
                  <w:rPr>
                    <w:rFonts w:ascii="Times New Roman" w:eastAsia="Calibri" w:hAnsi="Times New Roman" w:cs="Times New Roman"/>
                    <w:sz w:val="20"/>
                    <w:szCs w:val="20"/>
                    <w:lang w:eastAsia="en-US"/>
                  </w:rPr>
                  <w:t xml:space="preserve">el. p.: </w:t>
                </w:r>
                <w:hyperlink r:id="rId12" w:history="1">
                  <w:r w:rsidRPr="00D21402">
                    <w:rPr>
                      <w:rStyle w:val="Hyperlink"/>
                      <w:rFonts w:ascii="Times New Roman" w:eastAsia="Calibri" w:hAnsi="Times New Roman" w:cs="Times New Roman"/>
                      <w:sz w:val="20"/>
                      <w:szCs w:val="20"/>
                      <w:lang w:eastAsia="en-US"/>
                    </w:rPr>
                    <w:t>IAT</w:t>
                  </w:r>
                  <w:r w:rsidRPr="00D21402">
                    <w:rPr>
                      <w:rStyle w:val="Hyperlink"/>
                      <w:rFonts w:ascii="Times New Roman" w:eastAsia="Calibri" w:hAnsi="Times New Roman" w:cs="Times New Roman"/>
                      <w:sz w:val="20"/>
                      <w:szCs w:val="20"/>
                      <w:lang w:val="en-US" w:eastAsia="en-US"/>
                    </w:rPr>
                    <w:t>@mil.lt</w:t>
                  </w:r>
                </w:hyperlink>
                <w:r w:rsidRPr="00D21402">
                  <w:rPr>
                    <w:rFonts w:ascii="Times New Roman" w:eastAsia="Calibri" w:hAnsi="Times New Roman" w:cs="Times New Roman"/>
                    <w:sz w:val="20"/>
                    <w:szCs w:val="20"/>
                    <w:lang w:eastAsia="en-US"/>
                  </w:rPr>
                  <w:t>,  filialo kodas 300066843</w:t>
                </w:r>
                <w:bookmarkStart w:id="0" w:name="_GoBack"/>
                <w:bookmarkEnd w:id="0"/>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77777777" w:rsidR="005C0ED2" w:rsidRP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4E260806" w14:textId="703CB813" w:rsidR="005C0ED2" w:rsidRPr="00687A16" w:rsidRDefault="005C0ED2" w:rsidP="008D3B7A">
          <w:pPr>
            <w:jc w:val="center"/>
            <w:rPr>
              <w:rFonts w:ascii="Times New Roman" w:hAnsi="Times New Roman" w:cs="Times New Roman"/>
              <w:b/>
              <w:bCs/>
              <w:caps/>
              <w:sz w:val="28"/>
              <w:szCs w:val="28"/>
            </w:rPr>
          </w:pPr>
          <w:r w:rsidRPr="008D3B7A">
            <w:rPr>
              <w:rFonts w:ascii="Times New Roman" w:hAnsi="Times New Roman" w:cs="Times New Roman"/>
              <w:b/>
              <w:bCs/>
              <w:caps/>
              <w:sz w:val="28"/>
              <w:szCs w:val="28"/>
            </w:rPr>
            <w:t>„</w:t>
          </w:r>
          <w:r w:rsidR="00AC07E3" w:rsidRPr="00AC07E3">
            <w:rPr>
              <w:rFonts w:ascii="Times New Roman" w:eastAsia="Calibri" w:hAnsi="Times New Roman" w:cs="Times New Roman"/>
              <w:b/>
              <w:sz w:val="24"/>
              <w:szCs w:val="24"/>
            </w:rPr>
            <w:t>GALIMYBIŲ STUDIJOS, KONSULTAVIMO PASLAUGŲ IR ANALIZĖS</w:t>
          </w:r>
          <w:r w:rsidR="008D3B7A" w:rsidRPr="00687A16">
            <w:rPr>
              <w:rFonts w:ascii="Times New Roman" w:hAnsi="Times New Roman" w:cs="Times New Roman"/>
              <w:b/>
              <w:bCs/>
              <w:sz w:val="24"/>
              <w:szCs w:val="24"/>
            </w:rPr>
            <w:t xml:space="preserve">“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E371D4">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73CCB438" w14:textId="2E6C8141" w:rsidR="005F13F0" w:rsidRPr="00C17D3C" w:rsidRDefault="0095600A" w:rsidP="00F51D82">
          <w:pPr>
            <w:spacing w:after="120"/>
            <w:ind w:firstLine="0"/>
            <w:contextualSpacing/>
            <w:rPr>
              <w:rFonts w:ascii="Arial" w:hAnsi="Arial" w:cs="Arial"/>
            </w:rPr>
          </w:pPr>
        </w:p>
      </w:sdtContent>
    </w:sdt>
    <w:p w14:paraId="12085CDF" w14:textId="6459D064" w:rsidR="00746BAF" w:rsidRPr="00800764" w:rsidRDefault="00C31EC9" w:rsidP="00B87B27">
      <w:pPr>
        <w:pStyle w:val="Heading1"/>
        <w:numPr>
          <w:ilvl w:val="0"/>
          <w:numId w:val="5"/>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800764">
        <w:rPr>
          <w:rFonts w:ascii="Times New Roman" w:hAnsi="Times New Roman" w:cs="Times New Roman"/>
          <w:color w:val="auto"/>
        </w:rPr>
        <w:t>Bendra informacij</w:t>
      </w:r>
      <w:r w:rsidR="00B076FD" w:rsidRPr="00800764">
        <w:rPr>
          <w:rFonts w:ascii="Times New Roman" w:hAnsi="Times New Roman" w:cs="Times New Roman"/>
          <w:color w:val="auto"/>
        </w:rPr>
        <w:t>a</w:t>
      </w:r>
      <w:bookmarkEnd w:id="6"/>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 xml:space="preserve">1.1. Perkančioji organizacija – </w:t>
      </w:r>
      <w:r w:rsidRPr="006E4DFE">
        <w:rPr>
          <w:rFonts w:ascii="Times New Roman" w:hAnsi="Times New Roman" w:cs="Times New Roman"/>
          <w:b/>
          <w:bCs/>
          <w:sz w:val="24"/>
          <w:szCs w:val="24"/>
        </w:rPr>
        <w:t>Lietuvos Kariuomenės Logistikos valdybos Įgulų aptarnavimo tarnyba</w:t>
      </w:r>
      <w:r w:rsidRPr="006E4DFE">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sidRPr="006E4DFE">
        <w:rPr>
          <w:rFonts w:ascii="Times New Roman" w:hAnsi="Times New Roman" w:cs="Times New Roman"/>
          <w:bCs/>
          <w:sz w:val="24"/>
          <w:szCs w:val="24"/>
        </w:rPr>
        <w:t>nėra PVM mokėtojas (PVM mokėtojas yra Lietuvos kariuomenė).</w:t>
      </w:r>
    </w:p>
    <w:p w14:paraId="56ECEB41" w14:textId="77777777"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1.2. Pirkimas neatliekamas naudojantis centralizuotų pirkimų katalogu, nes CPO.LT šiuo metu neatlieka pirkimo objektą atitinkančių pirkimų.</w:t>
      </w:r>
    </w:p>
    <w:p w14:paraId="0D9E5CE9" w14:textId="7362027B" w:rsidR="00E371D4" w:rsidRDefault="00F51D82" w:rsidP="00E371D4">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6E4DFE">
        <w:rPr>
          <w:rFonts w:ascii="Times New Roman" w:hAnsi="Times New Roman" w:cs="Times New Roman"/>
          <w:bCs/>
          <w:sz w:val="24"/>
          <w:szCs w:val="24"/>
        </w:rPr>
        <w:t>1.3. Pirkimo Komisija nesudaroma.</w:t>
      </w:r>
      <w:r w:rsidR="00885165" w:rsidRPr="006E4DFE">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w:t>
      </w:r>
      <w:r w:rsidR="00157185">
        <w:rPr>
          <w:rFonts w:ascii="Times New Roman" w:eastAsia="Times New Roman" w:hAnsi="Times New Roman" w:cs="Times New Roman"/>
          <w:sz w:val="24"/>
          <w:szCs w:val="24"/>
        </w:rPr>
        <w:t xml:space="preserve"> </w:t>
      </w:r>
      <w:r w:rsidR="00885165" w:rsidRPr="006E4DFE">
        <w:rPr>
          <w:rFonts w:ascii="Times New Roman" w:eastAsia="Times New Roman" w:hAnsi="Times New Roman" w:cs="Times New Roman"/>
          <w:sz w:val="24"/>
          <w:szCs w:val="24"/>
        </w:rPr>
        <w:t>IS priemonėmis, susijusius su pirkimų procedūromis.</w:t>
      </w:r>
    </w:p>
    <w:p w14:paraId="455D9DB4" w14:textId="60E575CB" w:rsidR="00B25B60" w:rsidRDefault="00F51D82" w:rsidP="00B25B60">
      <w:pPr>
        <w:pStyle w:val="NormalWeb"/>
        <w:spacing w:before="0" w:beforeAutospacing="0" w:after="0" w:afterAutospacing="0" w:line="240" w:lineRule="auto"/>
        <w:ind w:firstLine="567"/>
        <w:rPr>
          <w:rFonts w:ascii="Times New Roman" w:hAnsi="Times New Roman" w:cs="Times New Roman"/>
          <w:sz w:val="24"/>
          <w:szCs w:val="24"/>
        </w:rPr>
      </w:pPr>
      <w:r w:rsidRPr="006E4DFE">
        <w:rPr>
          <w:rFonts w:ascii="Times New Roman" w:hAnsi="Times New Roman" w:cs="Times New Roman"/>
          <w:bCs/>
          <w:sz w:val="24"/>
          <w:szCs w:val="24"/>
        </w:rPr>
        <w:t>1.4.</w:t>
      </w:r>
      <w:r w:rsidR="00B25B60" w:rsidRPr="00B25B60">
        <w:rPr>
          <w:rFonts w:ascii="Times New Roman" w:hAnsi="Times New Roman" w:cs="Times New Roman"/>
          <w:sz w:val="24"/>
          <w:szCs w:val="24"/>
        </w:rPr>
        <w:t xml:space="preserve"> </w:t>
      </w:r>
      <w:r w:rsidR="00B25B60">
        <w:rPr>
          <w:rFonts w:ascii="Times New Roman" w:hAnsi="Times New Roman" w:cs="Times New Roman"/>
          <w:sz w:val="24"/>
          <w:szCs w:val="24"/>
        </w:rPr>
        <w:t xml:space="preserve">Atliekamas žaliasis pirkimas. Pirkimas vykdomas vadovaujantis </w:t>
      </w:r>
      <w:hyperlink r:id="rId13" w:history="1">
        <w:r w:rsidR="00B25B60">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D70BB6">
        <w:rPr>
          <w:rStyle w:val="Hyperlink"/>
          <w:rFonts w:ascii="Times New Roman" w:hAnsi="Times New Roman" w:cs="Times New Roman"/>
          <w:sz w:val="24"/>
          <w:szCs w:val="24"/>
        </w:rPr>
        <w:t>.</w:t>
      </w:r>
    </w:p>
    <w:p w14:paraId="7821AC3E" w14:textId="2035AC65" w:rsidR="00F51D82" w:rsidRPr="006E4DFE" w:rsidRDefault="00B25B60" w:rsidP="00B25B60">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 xml:space="preserve"> </w:t>
      </w:r>
      <w:r w:rsidR="00F51D82" w:rsidRPr="006E4DFE">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B87B27">
      <w:pPr>
        <w:pStyle w:val="Heading1"/>
        <w:numPr>
          <w:ilvl w:val="0"/>
          <w:numId w:val="6"/>
        </w:numPr>
        <w:spacing w:before="720" w:after="0" w:line="300" w:lineRule="auto"/>
        <w:rPr>
          <w:rFonts w:ascii="Times New Roman" w:hAnsi="Times New Roman" w:cs="Times New Roman"/>
          <w:color w:val="auto"/>
        </w:rPr>
      </w:pPr>
      <w:bookmarkStart w:id="11" w:name="_Toc137194948"/>
      <w:r w:rsidRPr="00800764">
        <w:rPr>
          <w:rFonts w:ascii="Times New Roman" w:hAnsi="Times New Roman" w:cs="Times New Roman"/>
          <w:color w:val="auto"/>
        </w:rPr>
        <w:t>Pirkimo objektas</w:t>
      </w:r>
      <w:bookmarkEnd w:id="11"/>
    </w:p>
    <w:p w14:paraId="7D847502" w14:textId="77777777" w:rsidR="00FB3C75" w:rsidRDefault="00FB3C75" w:rsidP="00E62E95">
      <w:pPr>
        <w:spacing w:line="240" w:lineRule="auto"/>
        <w:ind w:firstLine="0"/>
      </w:pPr>
    </w:p>
    <w:p w14:paraId="2A6377E1" w14:textId="26949EFA" w:rsidR="0053377D" w:rsidRDefault="00922649" w:rsidP="0053377D">
      <w:pPr>
        <w:spacing w:line="240" w:lineRule="auto"/>
        <w:ind w:firstLine="567"/>
        <w:rPr>
          <w:rFonts w:ascii="Times New Roman" w:hAnsi="Times New Roman" w:cs="Times New Roman"/>
          <w:sz w:val="24"/>
          <w:szCs w:val="24"/>
        </w:rPr>
      </w:pPr>
      <w:r w:rsidRPr="00206F95">
        <w:rPr>
          <w:rFonts w:ascii="Times New Roman" w:hAnsi="Times New Roman" w:cs="Times New Roman"/>
          <w:bCs/>
          <w:sz w:val="24"/>
          <w:szCs w:val="24"/>
        </w:rPr>
        <w:t>2.1.</w:t>
      </w:r>
      <w:r w:rsidRPr="00922649">
        <w:rPr>
          <w:rFonts w:ascii="Times New Roman" w:hAnsi="Times New Roman" w:cs="Times New Roman"/>
          <w:sz w:val="24"/>
          <w:szCs w:val="24"/>
        </w:rPr>
        <w:t xml:space="preserve"> Perkančioji organizacija planuoja įsigyti</w:t>
      </w:r>
      <w:r w:rsidR="00B25B60">
        <w:rPr>
          <w:rFonts w:ascii="Times New Roman" w:hAnsi="Times New Roman" w:cs="Times New Roman"/>
          <w:sz w:val="24"/>
          <w:szCs w:val="24"/>
        </w:rPr>
        <w:t xml:space="preserve"> </w:t>
      </w:r>
      <w:r w:rsidR="00887743" w:rsidRPr="00C44CF7">
        <w:rPr>
          <w:rFonts w:ascii="Times New Roman" w:hAnsi="Times New Roman" w:cs="Times New Roman"/>
          <w:sz w:val="24"/>
          <w:szCs w:val="24"/>
        </w:rPr>
        <w:t>galimybių studijos, konsultavimo ir analizės paslaugas</w:t>
      </w:r>
      <w:r w:rsidR="00887743">
        <w:rPr>
          <w:rFonts w:ascii="Times New Roman" w:hAnsi="Times New Roman" w:cs="Times New Roman"/>
          <w:sz w:val="24"/>
          <w:szCs w:val="24"/>
        </w:rPr>
        <w:t xml:space="preserve"> </w:t>
      </w:r>
      <w:r w:rsidR="002427DF">
        <w:rPr>
          <w:rFonts w:ascii="Times New Roman" w:hAnsi="Times New Roman" w:cs="Times New Roman"/>
          <w:sz w:val="24"/>
          <w:szCs w:val="24"/>
        </w:rPr>
        <w:t>(toliau – Paslaugos)</w:t>
      </w:r>
      <w:r w:rsidR="00B25B60">
        <w:rPr>
          <w:rFonts w:ascii="Times New Roman" w:hAnsi="Times New Roman" w:cs="Times New Roman"/>
          <w:sz w:val="24"/>
          <w:szCs w:val="24"/>
        </w:rPr>
        <w:t>.</w:t>
      </w:r>
    </w:p>
    <w:p w14:paraId="12FFFB94" w14:textId="6F9B862D" w:rsidR="00922649" w:rsidRDefault="0053377D" w:rsidP="0053377D">
      <w:pPr>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2.2. </w:t>
      </w:r>
      <w:r w:rsidR="00922649" w:rsidRPr="00922649">
        <w:rPr>
          <w:rFonts w:ascii="Times New Roman" w:hAnsi="Times New Roman" w:cs="Times New Roman"/>
          <w:sz w:val="24"/>
          <w:szCs w:val="24"/>
        </w:rPr>
        <w:t xml:space="preserve">Reikalavimai pirkimo objektui, </w:t>
      </w:r>
      <w:r w:rsidR="00B25B60">
        <w:rPr>
          <w:rFonts w:ascii="Times New Roman" w:hAnsi="Times New Roman" w:cs="Times New Roman"/>
          <w:sz w:val="24"/>
          <w:szCs w:val="24"/>
        </w:rPr>
        <w:t xml:space="preserve">paslaugų </w:t>
      </w:r>
      <w:r w:rsidR="00922649" w:rsidRPr="00922649">
        <w:rPr>
          <w:rFonts w:ascii="Times New Roman" w:hAnsi="Times New Roman" w:cs="Times New Roman"/>
          <w:sz w:val="24"/>
          <w:szCs w:val="24"/>
        </w:rPr>
        <w:t>apimtys ir techninė specifikacija nustatyti:</w:t>
      </w:r>
    </w:p>
    <w:p w14:paraId="44017887" w14:textId="20FD8357" w:rsidR="005D2701" w:rsidRPr="00922649" w:rsidRDefault="0053377D" w:rsidP="005D2701">
      <w:pPr>
        <w:spacing w:line="240" w:lineRule="auto"/>
        <w:ind w:firstLine="851"/>
        <w:rPr>
          <w:rFonts w:ascii="Times New Roman" w:hAnsi="Times New Roman" w:cs="Times New Roman"/>
          <w:sz w:val="24"/>
          <w:szCs w:val="24"/>
        </w:rPr>
      </w:pPr>
      <w:r>
        <w:rPr>
          <w:rFonts w:ascii="Times New Roman" w:hAnsi="Times New Roman" w:cs="Times New Roman"/>
          <w:sz w:val="24"/>
          <w:szCs w:val="24"/>
        </w:rPr>
        <w:t>2.2</w:t>
      </w:r>
      <w:r w:rsidR="005D2701">
        <w:rPr>
          <w:rFonts w:ascii="Times New Roman" w:hAnsi="Times New Roman" w:cs="Times New Roman"/>
          <w:sz w:val="24"/>
          <w:szCs w:val="24"/>
        </w:rPr>
        <w:t xml:space="preserve">.1. Specialiųjų pirkimo sąlygų </w:t>
      </w:r>
      <w:r w:rsidR="005D2701" w:rsidRPr="00434867">
        <w:rPr>
          <w:rFonts w:ascii="Times New Roman" w:hAnsi="Times New Roman" w:cs="Times New Roman"/>
          <w:b/>
          <w:sz w:val="24"/>
          <w:szCs w:val="24"/>
        </w:rPr>
        <w:t>1 priede</w:t>
      </w:r>
      <w:r w:rsidR="005D2701">
        <w:rPr>
          <w:rFonts w:ascii="Times New Roman" w:hAnsi="Times New Roman" w:cs="Times New Roman"/>
          <w:sz w:val="24"/>
          <w:szCs w:val="24"/>
        </w:rPr>
        <w:t xml:space="preserve"> - ,,Tiekėjo pasiūlymas“;</w:t>
      </w:r>
    </w:p>
    <w:p w14:paraId="1E0EE399" w14:textId="715AFC3E" w:rsidR="00922649" w:rsidRPr="00922649" w:rsidRDefault="0053377D" w:rsidP="005D2701">
      <w:pPr>
        <w:pStyle w:val="NoSpacing"/>
        <w:ind w:firstLine="851"/>
        <w:rPr>
          <w:rFonts w:ascii="Times New Roman" w:hAnsi="Times New Roman" w:cs="Times New Roman"/>
          <w:sz w:val="24"/>
          <w:szCs w:val="24"/>
        </w:rPr>
      </w:pPr>
      <w:r>
        <w:rPr>
          <w:rFonts w:ascii="Times New Roman" w:hAnsi="Times New Roman" w:cs="Times New Roman"/>
          <w:sz w:val="24"/>
          <w:szCs w:val="24"/>
        </w:rPr>
        <w:t>2.2</w:t>
      </w:r>
      <w:r w:rsidR="005D2701">
        <w:rPr>
          <w:rFonts w:ascii="Times New Roman" w:hAnsi="Times New Roman" w:cs="Times New Roman"/>
          <w:sz w:val="24"/>
          <w:szCs w:val="24"/>
        </w:rPr>
        <w:t xml:space="preserve">.2. </w:t>
      </w:r>
      <w:r w:rsidR="002969A1">
        <w:rPr>
          <w:rFonts w:ascii="Times New Roman" w:hAnsi="Times New Roman" w:cs="Times New Roman"/>
          <w:sz w:val="24"/>
          <w:szCs w:val="24"/>
        </w:rPr>
        <w:t>Specialiųjų p</w:t>
      </w:r>
      <w:r w:rsidR="00922649" w:rsidRPr="00922649">
        <w:rPr>
          <w:rFonts w:ascii="Times New Roman" w:hAnsi="Times New Roman" w:cs="Times New Roman"/>
          <w:sz w:val="24"/>
          <w:szCs w:val="24"/>
        </w:rPr>
        <w:t xml:space="preserve">irkimo sąlygų </w:t>
      </w:r>
      <w:r w:rsidR="00922649" w:rsidRPr="00434867">
        <w:rPr>
          <w:rFonts w:ascii="Times New Roman" w:hAnsi="Times New Roman" w:cs="Times New Roman"/>
          <w:b/>
          <w:sz w:val="24"/>
          <w:szCs w:val="24"/>
        </w:rPr>
        <w:t>2 priede</w:t>
      </w:r>
      <w:r w:rsidR="00D618FB">
        <w:rPr>
          <w:rFonts w:ascii="Times New Roman" w:hAnsi="Times New Roman" w:cs="Times New Roman"/>
          <w:sz w:val="24"/>
          <w:szCs w:val="24"/>
        </w:rPr>
        <w:t xml:space="preserve"> – ,</w:t>
      </w:r>
      <w:r w:rsidR="00D618FB" w:rsidRPr="00E57C66">
        <w:rPr>
          <w:rFonts w:ascii="Times New Roman" w:hAnsi="Times New Roman" w:cs="Times New Roman"/>
          <w:sz w:val="24"/>
          <w:szCs w:val="24"/>
        </w:rPr>
        <w:t>,</w:t>
      </w:r>
      <w:r w:rsidR="00D618FB" w:rsidRPr="00E57C66">
        <w:rPr>
          <w:rFonts w:ascii="Times New Roman" w:eastAsia="Calibri" w:hAnsi="Times New Roman" w:cs="Times New Roman"/>
          <w:sz w:val="24"/>
          <w:szCs w:val="24"/>
        </w:rPr>
        <w:t>Galimybių studijos, konsultavimo paslaugų ir analizės techninė specifikacija</w:t>
      </w:r>
      <w:r w:rsidR="00D618FB" w:rsidRPr="00E57C66">
        <w:rPr>
          <w:rFonts w:ascii="Times New Roman" w:hAnsi="Times New Roman" w:cs="Times New Roman"/>
          <w:sz w:val="24"/>
          <w:szCs w:val="24"/>
        </w:rPr>
        <w:t>“,</w:t>
      </w:r>
    </w:p>
    <w:p w14:paraId="3E5F7D57" w14:textId="69B3E0B3" w:rsidR="00206F95" w:rsidRDefault="0053377D" w:rsidP="005D2701">
      <w:pPr>
        <w:pStyle w:val="NoSpacing"/>
        <w:ind w:firstLine="851"/>
        <w:rPr>
          <w:rFonts w:ascii="Times New Roman" w:hAnsi="Times New Roman" w:cs="Times New Roman"/>
          <w:sz w:val="24"/>
          <w:szCs w:val="24"/>
        </w:rPr>
      </w:pPr>
      <w:r>
        <w:rPr>
          <w:rFonts w:ascii="Times New Roman" w:hAnsi="Times New Roman" w:cs="Times New Roman"/>
          <w:sz w:val="24"/>
          <w:szCs w:val="24"/>
        </w:rPr>
        <w:t>2.2</w:t>
      </w:r>
      <w:r w:rsidR="005D2701">
        <w:rPr>
          <w:rFonts w:ascii="Times New Roman" w:hAnsi="Times New Roman" w:cs="Times New Roman"/>
          <w:sz w:val="24"/>
          <w:szCs w:val="24"/>
        </w:rPr>
        <w:t xml:space="preserve">.3. </w:t>
      </w:r>
      <w:r w:rsidR="00206F95">
        <w:rPr>
          <w:rFonts w:ascii="Times New Roman" w:hAnsi="Times New Roman" w:cs="Times New Roman"/>
          <w:sz w:val="24"/>
          <w:szCs w:val="24"/>
        </w:rPr>
        <w:t xml:space="preserve"> </w:t>
      </w:r>
      <w:r w:rsidR="002969A1">
        <w:rPr>
          <w:rFonts w:ascii="Times New Roman" w:hAnsi="Times New Roman" w:cs="Times New Roman"/>
          <w:sz w:val="24"/>
          <w:szCs w:val="24"/>
        </w:rPr>
        <w:t>Specialiųjų p</w:t>
      </w:r>
      <w:r w:rsidR="00922649" w:rsidRPr="00922649">
        <w:rPr>
          <w:rFonts w:ascii="Times New Roman" w:hAnsi="Times New Roman" w:cs="Times New Roman"/>
          <w:sz w:val="24"/>
          <w:szCs w:val="24"/>
        </w:rPr>
        <w:t xml:space="preserve">irkimo sąlygų </w:t>
      </w:r>
      <w:r w:rsidR="00922649" w:rsidRPr="00434867">
        <w:rPr>
          <w:rFonts w:ascii="Times New Roman" w:hAnsi="Times New Roman" w:cs="Times New Roman"/>
          <w:b/>
          <w:sz w:val="24"/>
          <w:szCs w:val="24"/>
        </w:rPr>
        <w:t>3 priede</w:t>
      </w:r>
      <w:r w:rsidR="00922649" w:rsidRPr="00922649">
        <w:rPr>
          <w:rFonts w:ascii="Times New Roman" w:hAnsi="Times New Roman" w:cs="Times New Roman"/>
          <w:sz w:val="24"/>
          <w:szCs w:val="24"/>
        </w:rPr>
        <w:t xml:space="preserve"> – „Sutarties projektas“. </w:t>
      </w:r>
    </w:p>
    <w:p w14:paraId="3FEFB460" w14:textId="46F4BEE9" w:rsidR="00922649" w:rsidRDefault="00B25B60" w:rsidP="00B10982">
      <w:pPr>
        <w:pStyle w:val="NoSpacing"/>
        <w:rPr>
          <w:rFonts w:ascii="Times New Roman" w:hAnsi="Times New Roman" w:cs="Times New Roman"/>
          <w:sz w:val="24"/>
          <w:szCs w:val="24"/>
        </w:rPr>
      </w:pPr>
      <w:r>
        <w:rPr>
          <w:rFonts w:ascii="Times New Roman" w:eastAsia="Times New Roman" w:hAnsi="Times New Roman" w:cs="Times New Roman"/>
          <w:sz w:val="24"/>
          <w:szCs w:val="24"/>
        </w:rPr>
        <w:t xml:space="preserve">Paslaugų </w:t>
      </w:r>
      <w:r w:rsidR="00922649" w:rsidRPr="00922649">
        <w:rPr>
          <w:rFonts w:ascii="Times New Roman" w:eastAsia="Times New Roman" w:hAnsi="Times New Roman" w:cs="Times New Roman"/>
          <w:sz w:val="24"/>
          <w:szCs w:val="24"/>
        </w:rPr>
        <w:t xml:space="preserve">kodas pagal Bendrąjį viešųjų pirkimų žodyną: </w:t>
      </w:r>
      <w:r w:rsidR="00D618FB">
        <w:rPr>
          <w:rFonts w:ascii="Times New Roman" w:eastAsia="Times New Roman" w:hAnsi="Times New Roman" w:cs="Times New Roman"/>
          <w:sz w:val="24"/>
          <w:szCs w:val="24"/>
        </w:rPr>
        <w:t>71241000-9.</w:t>
      </w:r>
    </w:p>
    <w:p w14:paraId="3863FA55" w14:textId="799CA071" w:rsidR="00DE08A4" w:rsidRPr="00362976" w:rsidRDefault="00F51D82" w:rsidP="00DE08A4">
      <w:pPr>
        <w:ind w:firstLine="567"/>
        <w:rPr>
          <w:rFonts w:ascii="Times New Roman" w:hAnsi="Times New Roman" w:cs="Times New Roman"/>
          <w:sz w:val="24"/>
          <w:szCs w:val="24"/>
        </w:rPr>
      </w:pPr>
      <w:r w:rsidRPr="00362976">
        <w:rPr>
          <w:rFonts w:ascii="Times New Roman" w:hAnsi="Times New Roman" w:cs="Times New Roman"/>
          <w:sz w:val="24"/>
          <w:szCs w:val="24"/>
        </w:rPr>
        <w:t xml:space="preserve">2.2. </w:t>
      </w:r>
      <w:r w:rsidR="00B25B60">
        <w:rPr>
          <w:rFonts w:ascii="Times New Roman" w:hAnsi="Times New Roman" w:cs="Times New Roman"/>
          <w:sz w:val="24"/>
          <w:szCs w:val="24"/>
        </w:rPr>
        <w:t>Paslaugų</w:t>
      </w:r>
      <w:r w:rsidR="00BB375A" w:rsidRPr="00362976">
        <w:rPr>
          <w:rFonts w:ascii="Times New Roman" w:hAnsi="Times New Roman" w:cs="Times New Roman"/>
          <w:sz w:val="24"/>
          <w:szCs w:val="24"/>
        </w:rPr>
        <w:t xml:space="preserve"> atlikimo vieta -</w:t>
      </w:r>
      <w:r w:rsidR="00D618FB">
        <w:rPr>
          <w:rFonts w:ascii="Times New Roman" w:hAnsi="Times New Roman" w:cs="Times New Roman"/>
          <w:sz w:val="24"/>
          <w:szCs w:val="24"/>
        </w:rPr>
        <w:t xml:space="preserve"> Mumaičių k., Kairių sen., Šiaulių r.</w:t>
      </w:r>
    </w:p>
    <w:p w14:paraId="78F1095E" w14:textId="7A82A0C5" w:rsidR="00BB375A" w:rsidRPr="00BB375A" w:rsidRDefault="00B25B6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2.3. Paslaugų</w:t>
      </w:r>
      <w:r w:rsidR="00BB375A" w:rsidRPr="00CE0659">
        <w:rPr>
          <w:rFonts w:ascii="Times New Roman" w:hAnsi="Times New Roman" w:cs="Times New Roman"/>
          <w:sz w:val="24"/>
          <w:szCs w:val="24"/>
        </w:rPr>
        <w:t xml:space="preserve"> atlikimo terminas – </w:t>
      </w:r>
      <w:r>
        <w:rPr>
          <w:rFonts w:ascii="Times New Roman" w:hAnsi="Times New Roman" w:cs="Times New Roman"/>
          <w:sz w:val="24"/>
          <w:szCs w:val="24"/>
        </w:rPr>
        <w:t>3</w:t>
      </w:r>
      <w:r w:rsidR="00BB375A" w:rsidRPr="00CE0659">
        <w:rPr>
          <w:rFonts w:ascii="Times New Roman" w:hAnsi="Times New Roman" w:cs="Times New Roman"/>
          <w:sz w:val="24"/>
          <w:szCs w:val="24"/>
        </w:rPr>
        <w:t xml:space="preserve"> mėn</w:t>
      </w:r>
      <w:r>
        <w:rPr>
          <w:rFonts w:ascii="Times New Roman" w:hAnsi="Times New Roman" w:cs="Times New Roman"/>
          <w:sz w:val="24"/>
          <w:szCs w:val="24"/>
        </w:rPr>
        <w:t>esiai</w:t>
      </w:r>
      <w:r w:rsidR="00BB375A" w:rsidRPr="00BB375A">
        <w:rPr>
          <w:rFonts w:ascii="Times New Roman" w:hAnsi="Times New Roman" w:cs="Times New Roman"/>
          <w:sz w:val="24"/>
          <w:szCs w:val="24"/>
        </w:rPr>
        <w:t>.</w:t>
      </w:r>
    </w:p>
    <w:p w14:paraId="0F636035" w14:textId="72326581" w:rsidR="00B27527"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7D63D239" w14:textId="7B5F83B0" w:rsidR="0048015A" w:rsidRPr="0048015A" w:rsidRDefault="00231FBE" w:rsidP="00F51D82">
      <w:pPr>
        <w:pStyle w:val="NoSpacing"/>
        <w:tabs>
          <w:tab w:val="left" w:pos="1134"/>
        </w:tabs>
        <w:ind w:firstLine="567"/>
        <w:contextualSpacing/>
        <w:rPr>
          <w:rFonts w:ascii="Times New Roman" w:hAnsi="Times New Roman" w:cs="Times New Roman"/>
          <w:sz w:val="24"/>
          <w:szCs w:val="24"/>
        </w:rPr>
      </w:pPr>
      <w:r w:rsidRPr="0048015A">
        <w:rPr>
          <w:rFonts w:ascii="Times New Roman" w:hAnsi="Times New Roman" w:cs="Times New Roman"/>
          <w:sz w:val="24"/>
          <w:szCs w:val="24"/>
        </w:rPr>
        <w:t>2.5</w:t>
      </w:r>
      <w:r w:rsidR="007D62A8" w:rsidRPr="0048015A">
        <w:rPr>
          <w:rFonts w:ascii="Times New Roman" w:hAnsi="Times New Roman" w:cs="Times New Roman"/>
          <w:sz w:val="24"/>
          <w:szCs w:val="24"/>
        </w:rPr>
        <w:t xml:space="preserve">. </w:t>
      </w:r>
      <w:r w:rsidR="0048015A" w:rsidRPr="0048015A">
        <w:rPr>
          <w:rFonts w:ascii="Times New Roman" w:hAnsi="Times New Roman" w:cs="Times New Roman"/>
          <w:sz w:val="24"/>
          <w:szCs w:val="24"/>
        </w:rPr>
        <w:t>Pasiūlyta kaina negali viršyti 25 000,00 Eur su PVM – pirkimui skirtų lėšų, kurias perkančioji organizacija nustatė prieš pradėdama pirkimo procedūrą. Pasiūlymai, viršijantys šią sumą, bus atmesti kaip per didelės ir perkančiajai organizacijai nepriimtinos kainos.</w:t>
      </w:r>
    </w:p>
    <w:p w14:paraId="21555BB2" w14:textId="0119EB33" w:rsidR="00617FEA"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2.6. Sutarčiai taikoma fiksuotos kainos kainodara.</w:t>
      </w:r>
    </w:p>
    <w:p w14:paraId="264071C7" w14:textId="2B8B0152"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F8229D">
        <w:rPr>
          <w:rFonts w:ascii="Times New Roman" w:hAnsi="Times New Roman" w:cs="Times New Roman"/>
          <w:sz w:val="24"/>
          <w:szCs w:val="24"/>
        </w:rPr>
        <w:t>.7</w:t>
      </w:r>
      <w:r w:rsidRPr="008B7AE2">
        <w:rPr>
          <w:rFonts w:ascii="Times New Roman" w:hAnsi="Times New Roman" w:cs="Times New Roman"/>
          <w:sz w:val="24"/>
          <w:szCs w:val="24"/>
        </w:rPr>
        <w:t xml:space="preserve">. </w:t>
      </w:r>
      <w:bookmarkStart w:id="12"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41A177B"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F8229D">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w:t>
      </w:r>
      <w:r w:rsidRPr="008B7AE2">
        <w:rPr>
          <w:rFonts w:ascii="Times New Roman" w:hAnsi="Times New Roman" w:cs="Times New Roman"/>
          <w:color w:val="000000"/>
          <w:sz w:val="24"/>
          <w:szCs w:val="24"/>
        </w:rPr>
        <w:lastRenderedPageBreak/>
        <w:t xml:space="preserve">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7BBCA975" w:rsidR="00FB3C75" w:rsidRPr="00EE4BC5" w:rsidRDefault="00BF3638" w:rsidP="00B87B27">
      <w:pPr>
        <w:pStyle w:val="Heading1"/>
        <w:numPr>
          <w:ilvl w:val="0"/>
          <w:numId w:val="6"/>
        </w:numPr>
        <w:spacing w:before="720" w:after="0"/>
        <w:ind w:left="357" w:hanging="357"/>
        <w:rPr>
          <w:rFonts w:ascii="Times New Roman" w:hAnsi="Times New Roman" w:cs="Times New Roman"/>
          <w:color w:val="auto"/>
        </w:rPr>
      </w:pPr>
      <w:bookmarkStart w:id="13" w:name="_Toc137194949"/>
      <w:bookmarkEnd w:id="12"/>
      <w:r w:rsidRPr="00EE4BC5">
        <w:rPr>
          <w:rFonts w:ascii="Times New Roman" w:hAnsi="Times New Roman" w:cs="Times New Roman"/>
          <w:color w:val="auto"/>
        </w:rPr>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3"/>
      <w:r w:rsidR="00817AB9" w:rsidRPr="00EE4BC5">
        <w:rPr>
          <w:rFonts w:ascii="Times New Roman" w:hAnsi="Times New Roman" w:cs="Times New Roman"/>
          <w:color w:val="auto"/>
        </w:rPr>
        <w:t xml:space="preserve"> </w:t>
      </w:r>
      <w:r w:rsidR="002777FE">
        <w:rPr>
          <w:rFonts w:ascii="Times New Roman" w:hAnsi="Times New Roman" w:cs="Times New Roman"/>
          <w:color w:val="auto"/>
        </w:rPr>
        <w:t>/ Reikalavimai tiekėjui</w:t>
      </w:r>
    </w:p>
    <w:p w14:paraId="0ED6AD78" w14:textId="723DA34A" w:rsidR="00FB3C75" w:rsidRDefault="00FB3C75" w:rsidP="00E62E95">
      <w:pPr>
        <w:spacing w:line="240" w:lineRule="auto"/>
        <w:ind w:firstLine="0"/>
      </w:pPr>
    </w:p>
    <w:p w14:paraId="3D0F8C68" w14:textId="40BD93A0" w:rsidR="00953FC3" w:rsidRPr="00510874" w:rsidRDefault="00953FC3" w:rsidP="007C0DA2">
      <w:pPr>
        <w:pStyle w:val="NoSpacing"/>
        <w:ind w:firstLine="567"/>
        <w:rPr>
          <w:rFonts w:ascii="Times New Roman" w:hAnsi="Times New Roman" w:cs="Times New Roman"/>
          <w:sz w:val="24"/>
          <w:szCs w:val="24"/>
        </w:rPr>
      </w:pPr>
      <w:r w:rsidRPr="00510874">
        <w:rPr>
          <w:rFonts w:ascii="Times New Roman" w:hAnsi="Times New Roman" w:cs="Times New Roman"/>
          <w:sz w:val="24"/>
          <w:szCs w:val="24"/>
        </w:rPr>
        <w:t>3.1. Reikalavimai dėl tiekėjo ir subtiekėjų (jeigu taikoma), ūkio subjektų, kurių pajėgumais tiekėjas remiasi, pašalinimo pagrindų nebuvimo bei jų nebuvimą patvirtinantys dokumentai</w:t>
      </w:r>
      <w:r w:rsidR="00510874" w:rsidRPr="00510874">
        <w:rPr>
          <w:rFonts w:ascii="Times New Roman" w:hAnsi="Times New Roman" w:cs="Times New Roman"/>
          <w:sz w:val="24"/>
          <w:szCs w:val="24"/>
        </w:rPr>
        <w:t xml:space="preserve">. </w:t>
      </w:r>
    </w:p>
    <w:p w14:paraId="6E8CABAC" w14:textId="630D80EE" w:rsidR="00510874" w:rsidRPr="00510874" w:rsidRDefault="00510874" w:rsidP="00510874">
      <w:pPr>
        <w:pStyle w:val="NoSpacing"/>
        <w:rPr>
          <w:rFonts w:ascii="Times New Roman" w:hAnsi="Times New Roman" w:cs="Times New Roman"/>
          <w:sz w:val="24"/>
          <w:szCs w:val="24"/>
        </w:rPr>
      </w:pPr>
      <w:r w:rsidRPr="00510874">
        <w:rPr>
          <w:rFonts w:ascii="Times New Roman" w:eastAsia="Arial" w:hAnsi="Times New Roman" w:cs="Times New Roman"/>
          <w:iCs/>
          <w:sz w:val="24"/>
          <w:szCs w:val="24"/>
        </w:rPr>
        <w:t>Perkančioji organizacija atmeta tiekėjo pasiūlymą, jeigu</w:t>
      </w:r>
      <w:r>
        <w:rPr>
          <w:rFonts w:ascii="Times New Roman" w:eastAsia="Arial" w:hAnsi="Times New Roman" w:cs="Times New Roman"/>
          <w:iCs/>
          <w:sz w:val="24"/>
          <w:szCs w:val="24"/>
        </w:rPr>
        <w:t>:</w:t>
      </w:r>
    </w:p>
    <w:tbl>
      <w:tblPr>
        <w:tblStyle w:val="TableGrid"/>
        <w:tblW w:w="10627" w:type="dxa"/>
        <w:tblInd w:w="0" w:type="dxa"/>
        <w:tblLayout w:type="fixed"/>
        <w:tblLook w:val="04A0" w:firstRow="1" w:lastRow="0" w:firstColumn="1" w:lastColumn="0" w:noHBand="0" w:noVBand="1"/>
      </w:tblPr>
      <w:tblGrid>
        <w:gridCol w:w="846"/>
        <w:gridCol w:w="4819"/>
        <w:gridCol w:w="4962"/>
      </w:tblGrid>
      <w:tr w:rsidR="006F3584" w14:paraId="0B165459" w14:textId="77777777" w:rsidTr="00A926EB">
        <w:trPr>
          <w:trHeight w:val="693"/>
        </w:trPr>
        <w:tc>
          <w:tcPr>
            <w:tcW w:w="846" w:type="dxa"/>
          </w:tcPr>
          <w:p w14:paraId="596D0D74" w14:textId="77777777" w:rsidR="006F3584" w:rsidRPr="00A926EB" w:rsidRDefault="006F3584" w:rsidP="00510874">
            <w:pPr>
              <w:spacing w:before="100" w:beforeAutospacing="1" w:after="100" w:afterAutospacing="1"/>
              <w:ind w:firstLine="0"/>
              <w:rPr>
                <w:rFonts w:hAnsi="Times New Roman" w:cs="Times New Roman"/>
                <w:b/>
                <w:sz w:val="24"/>
                <w:szCs w:val="24"/>
              </w:rPr>
            </w:pPr>
            <w:r w:rsidRPr="00A926EB">
              <w:rPr>
                <w:rFonts w:hAnsi="Times New Roman" w:cs="Times New Roman"/>
                <w:b/>
                <w:sz w:val="24"/>
                <w:szCs w:val="24"/>
              </w:rPr>
              <w:t>Eil. Nr.</w:t>
            </w:r>
          </w:p>
        </w:tc>
        <w:tc>
          <w:tcPr>
            <w:tcW w:w="4819" w:type="dxa"/>
          </w:tcPr>
          <w:p w14:paraId="47A9FC3F" w14:textId="77777777" w:rsidR="006F3584" w:rsidRPr="00A926EB" w:rsidRDefault="006F3584" w:rsidP="001D41EC">
            <w:pPr>
              <w:spacing w:before="100" w:beforeAutospacing="1" w:after="100" w:afterAutospacing="1"/>
              <w:rPr>
                <w:rFonts w:hAnsi="Times New Roman" w:cs="Times New Roman"/>
                <w:b/>
                <w:sz w:val="24"/>
                <w:szCs w:val="24"/>
              </w:rPr>
            </w:pPr>
            <w:r w:rsidRPr="00A926EB">
              <w:rPr>
                <w:rFonts w:hAnsi="Times New Roman" w:cs="Times New Roman"/>
                <w:b/>
                <w:sz w:val="24"/>
                <w:szCs w:val="24"/>
              </w:rPr>
              <w:t>Tiekėjų pašalinimo pagrindai</w:t>
            </w:r>
          </w:p>
        </w:tc>
        <w:tc>
          <w:tcPr>
            <w:tcW w:w="4962" w:type="dxa"/>
          </w:tcPr>
          <w:p w14:paraId="5F3EE64F" w14:textId="77777777" w:rsidR="006F3584" w:rsidRPr="00A926EB" w:rsidRDefault="006F3584" w:rsidP="001D41EC">
            <w:pPr>
              <w:spacing w:before="100" w:beforeAutospacing="1" w:after="100" w:afterAutospacing="1"/>
              <w:rPr>
                <w:rFonts w:hAnsi="Times New Roman" w:cs="Times New Roman"/>
                <w:b/>
                <w:sz w:val="24"/>
                <w:szCs w:val="24"/>
              </w:rPr>
            </w:pPr>
            <w:r w:rsidRPr="00A926EB">
              <w:rPr>
                <w:rFonts w:hAnsi="Times New Roman" w:cs="Times New Roman"/>
                <w:b/>
                <w:sz w:val="24"/>
                <w:szCs w:val="24"/>
              </w:rPr>
              <w:t>Pašalinimo pagrindų nebuvimą įrodantys dokumentai</w:t>
            </w:r>
          </w:p>
        </w:tc>
      </w:tr>
      <w:tr w:rsidR="006F3584" w14:paraId="4EEB4089" w14:textId="77777777" w:rsidTr="00A926EB">
        <w:trPr>
          <w:trHeight w:val="3539"/>
        </w:trPr>
        <w:tc>
          <w:tcPr>
            <w:tcW w:w="846" w:type="dxa"/>
          </w:tcPr>
          <w:p w14:paraId="72AE802B" w14:textId="77777777" w:rsidR="006F3584" w:rsidRPr="00D622F3" w:rsidRDefault="006F3584" w:rsidP="00953FC3">
            <w:pPr>
              <w:ind w:firstLine="0"/>
              <w:rPr>
                <w:sz w:val="24"/>
                <w:szCs w:val="24"/>
              </w:rPr>
            </w:pPr>
            <w:r>
              <w:rPr>
                <w:sz w:val="24"/>
                <w:szCs w:val="24"/>
              </w:rPr>
              <w:t>3.1.1.</w:t>
            </w:r>
          </w:p>
        </w:tc>
        <w:tc>
          <w:tcPr>
            <w:tcW w:w="4819" w:type="dxa"/>
          </w:tcPr>
          <w:p w14:paraId="646E2185" w14:textId="7AC15C87" w:rsidR="00A926EB" w:rsidRPr="00A926EB" w:rsidRDefault="00A926EB" w:rsidP="00A926EB">
            <w:pPr>
              <w:ind w:firstLine="0"/>
              <w:rPr>
                <w:rFonts w:hAnsi="Times New Roman" w:cs="Times New Roman"/>
                <w:sz w:val="24"/>
                <w:szCs w:val="24"/>
              </w:rPr>
            </w:pPr>
            <w:r w:rsidRPr="00A926EB">
              <w:rPr>
                <w:rFonts w:hAnsi="Times New Roman" w:cs="Times New Roman"/>
                <w:sz w:val="24"/>
                <w:szCs w:val="24"/>
              </w:rPr>
              <w:t>Tiekėjas yra neįvykdęs ar netinkamai įvykdęs pirkimo sutarties, koncesijos sutarties ar pirkimo sutarties su perkančiuoju subjektu ir tai buvo esminis sutarties pažeidimas, kaip nustatyta Civiliniame kodekse, dėl kurio per pastaruosius 3 metus buvo:</w:t>
            </w:r>
            <w:r>
              <w:rPr>
                <w:rFonts w:hAnsi="Times New Roman" w:cs="Times New Roman"/>
                <w:sz w:val="24"/>
                <w:szCs w:val="24"/>
              </w:rPr>
              <w:t xml:space="preserve"> </w:t>
            </w:r>
            <w:r w:rsidRPr="00A926EB">
              <w:rPr>
                <w:rFonts w:hAnsi="Times New Roman" w:cs="Times New Roman"/>
                <w:sz w:val="24"/>
                <w:szCs w:val="24"/>
              </w:rPr>
              <w:t xml:space="preserve">nutraukta sutartis, arba priimtas ir įsiteisėjęs teismo sprendimas dėl nuostolių atlyginimo, arba taikytos panašios sankcijos už esminį ar nuolatinį sutartinių įsipareigojimų nevykdymą. </w:t>
            </w:r>
          </w:p>
          <w:p w14:paraId="2B77E769" w14:textId="4765AEE3" w:rsidR="006F3584" w:rsidRDefault="00A926EB" w:rsidP="00A926EB">
            <w:pPr>
              <w:ind w:firstLine="0"/>
              <w:rPr>
                <w:sz w:val="24"/>
                <w:szCs w:val="24"/>
              </w:rPr>
            </w:pPr>
            <w:r w:rsidRPr="00A926EB">
              <w:rPr>
                <w:rFonts w:hAnsi="Times New Roman" w:cs="Times New Roman"/>
                <w:sz w:val="24"/>
                <w:szCs w:val="24"/>
              </w:rPr>
              <w:t>Šis pašalinimo pagrindas taip pat taikomas, kai nustatoma, kad tiekėjas siekia išvengti šio pagrindo taikymo.</w:t>
            </w:r>
          </w:p>
        </w:tc>
        <w:tc>
          <w:tcPr>
            <w:tcW w:w="4962" w:type="dxa"/>
          </w:tcPr>
          <w:p w14:paraId="31F56F4D" w14:textId="77777777" w:rsidR="006F3584" w:rsidRPr="00D622F3" w:rsidRDefault="006F3584" w:rsidP="00953FC3">
            <w:pPr>
              <w:ind w:firstLine="0"/>
              <w:rPr>
                <w:sz w:val="24"/>
                <w:szCs w:val="24"/>
              </w:rPr>
            </w:pPr>
            <w:r w:rsidRPr="00D622F3">
              <w:rPr>
                <w:sz w:val="24"/>
                <w:szCs w:val="24"/>
              </w:rPr>
              <w:t>Perkan</w:t>
            </w:r>
            <w:r w:rsidRPr="00D622F3">
              <w:rPr>
                <w:sz w:val="24"/>
                <w:szCs w:val="24"/>
              </w:rPr>
              <w:t>č</w:t>
            </w:r>
            <w:r w:rsidRPr="00D622F3">
              <w:rPr>
                <w:sz w:val="24"/>
                <w:szCs w:val="24"/>
              </w:rPr>
              <w:t>ioji organ</w:t>
            </w:r>
            <w:r>
              <w:rPr>
                <w:sz w:val="24"/>
                <w:szCs w:val="24"/>
              </w:rPr>
              <w:t xml:space="preserve">izacija </w:t>
            </w:r>
            <w:r>
              <w:rPr>
                <w:sz w:val="24"/>
                <w:szCs w:val="24"/>
              </w:rPr>
              <w:t>š</w:t>
            </w:r>
            <w:r>
              <w:rPr>
                <w:sz w:val="24"/>
                <w:szCs w:val="24"/>
              </w:rPr>
              <w:t>i</w:t>
            </w:r>
            <w:r>
              <w:rPr>
                <w:sz w:val="24"/>
                <w:szCs w:val="24"/>
              </w:rPr>
              <w:t>ą</w:t>
            </w:r>
            <w:r>
              <w:rPr>
                <w:sz w:val="24"/>
                <w:szCs w:val="24"/>
              </w:rPr>
              <w:t xml:space="preserve"> informacij</w:t>
            </w:r>
            <w:r>
              <w:rPr>
                <w:sz w:val="24"/>
                <w:szCs w:val="24"/>
              </w:rPr>
              <w:t>ą</w:t>
            </w:r>
            <w:r w:rsidRPr="00D622F3">
              <w:rPr>
                <w:sz w:val="24"/>
                <w:szCs w:val="24"/>
              </w:rPr>
              <w:t xml:space="preserve"> tikrina Nepatikim</w:t>
            </w:r>
            <w:r w:rsidRPr="00D622F3">
              <w:rPr>
                <w:sz w:val="24"/>
                <w:szCs w:val="24"/>
              </w:rPr>
              <w:t>ų</w:t>
            </w:r>
            <w:r w:rsidRPr="00D622F3">
              <w:rPr>
                <w:sz w:val="24"/>
                <w:szCs w:val="24"/>
              </w:rPr>
              <w:t xml:space="preserve"> tiek</w:t>
            </w:r>
            <w:r w:rsidRPr="00D622F3">
              <w:rPr>
                <w:sz w:val="24"/>
                <w:szCs w:val="24"/>
              </w:rPr>
              <w:t>ė</w:t>
            </w:r>
            <w:r w:rsidRPr="00D622F3">
              <w:rPr>
                <w:sz w:val="24"/>
                <w:szCs w:val="24"/>
              </w:rPr>
              <w:t>j</w:t>
            </w:r>
            <w:r w:rsidRPr="00D622F3">
              <w:rPr>
                <w:sz w:val="24"/>
                <w:szCs w:val="24"/>
              </w:rPr>
              <w:t>ų</w:t>
            </w:r>
            <w:r w:rsidRPr="00D622F3">
              <w:rPr>
                <w:sz w:val="24"/>
                <w:szCs w:val="24"/>
              </w:rPr>
              <w:t xml:space="preserve"> s</w:t>
            </w:r>
            <w:r w:rsidRPr="00D622F3">
              <w:rPr>
                <w:sz w:val="24"/>
                <w:szCs w:val="24"/>
              </w:rPr>
              <w:t>ą</w:t>
            </w:r>
            <w:r w:rsidRPr="00D622F3">
              <w:rPr>
                <w:sz w:val="24"/>
                <w:szCs w:val="24"/>
              </w:rPr>
              <w:t>ra</w:t>
            </w:r>
            <w:r w:rsidRPr="00D622F3">
              <w:rPr>
                <w:sz w:val="24"/>
                <w:szCs w:val="24"/>
              </w:rPr>
              <w:t>š</w:t>
            </w:r>
            <w:r w:rsidRPr="00D622F3">
              <w:rPr>
                <w:sz w:val="24"/>
                <w:szCs w:val="24"/>
              </w:rPr>
              <w:t>e (http://vpt.lrv.lt/lt/kiti-duomenys/nepatikimu-tiekeju-sarasas)</w:t>
            </w:r>
          </w:p>
          <w:p w14:paraId="2FBBB3BE" w14:textId="77777777" w:rsidR="006F3584" w:rsidRDefault="006F3584" w:rsidP="001D41EC">
            <w:pPr>
              <w:spacing w:before="100" w:beforeAutospacing="1" w:after="100" w:afterAutospacing="1"/>
              <w:rPr>
                <w:sz w:val="24"/>
                <w:szCs w:val="24"/>
              </w:rPr>
            </w:pPr>
          </w:p>
        </w:tc>
      </w:tr>
      <w:tr w:rsidR="00F3570A" w:rsidRPr="00F3570A" w14:paraId="54FF6633" w14:textId="77777777" w:rsidTr="00A926EB">
        <w:trPr>
          <w:trHeight w:val="2059"/>
        </w:trPr>
        <w:tc>
          <w:tcPr>
            <w:tcW w:w="846" w:type="dxa"/>
          </w:tcPr>
          <w:p w14:paraId="5F18464B" w14:textId="0B723967" w:rsidR="00F3570A" w:rsidRPr="00F3570A" w:rsidRDefault="00B637F9" w:rsidP="00F3570A">
            <w:pPr>
              <w:ind w:firstLine="0"/>
              <w:rPr>
                <w:rFonts w:hAnsi="Times New Roman" w:cs="Times New Roman"/>
                <w:sz w:val="24"/>
                <w:szCs w:val="24"/>
              </w:rPr>
            </w:pPr>
            <w:r>
              <w:rPr>
                <w:rFonts w:hAnsi="Times New Roman" w:cs="Times New Roman"/>
                <w:sz w:val="24"/>
                <w:szCs w:val="24"/>
              </w:rPr>
              <w:t>3.1.2</w:t>
            </w:r>
            <w:r w:rsidR="00F3570A">
              <w:rPr>
                <w:rFonts w:hAnsi="Times New Roman" w:cs="Times New Roman"/>
                <w:sz w:val="24"/>
                <w:szCs w:val="24"/>
              </w:rPr>
              <w:t>.</w:t>
            </w:r>
          </w:p>
        </w:tc>
        <w:tc>
          <w:tcPr>
            <w:tcW w:w="4819" w:type="dxa"/>
          </w:tcPr>
          <w:p w14:paraId="414D90B3" w14:textId="64E96C43" w:rsidR="001A127F" w:rsidRPr="00792034" w:rsidRDefault="00792034" w:rsidP="00A926EB">
            <w:pPr>
              <w:spacing w:before="100" w:beforeAutospacing="1" w:after="100" w:afterAutospacing="1"/>
              <w:ind w:firstLine="0"/>
              <w:rPr>
                <w:rFonts w:hAnsi="Times New Roman" w:cs="Times New Roman"/>
                <w:sz w:val="24"/>
                <w:szCs w:val="24"/>
              </w:rPr>
            </w:pPr>
            <w:r w:rsidRPr="00792034">
              <w:rPr>
                <w:rFonts w:hAnsi="Times New Roman" w:cs="Times New Roman"/>
                <w:sz w:val="24"/>
                <w:szCs w:val="24"/>
              </w:rPr>
              <w:t>Perkančioji organizacija, vadovaudamasi Viešųjų p</w:t>
            </w:r>
            <w:r>
              <w:rPr>
                <w:rFonts w:hAnsi="Times New Roman" w:cs="Times New Roman"/>
                <w:sz w:val="24"/>
                <w:szCs w:val="24"/>
              </w:rPr>
              <w:t xml:space="preserve">irkimų įstatymo 46 straipsnio </w:t>
            </w:r>
            <w:r w:rsidRPr="00792034">
              <w:rPr>
                <w:rFonts w:hAnsi="Times New Roman" w:cs="Times New Roman"/>
                <w:b/>
                <w:sz w:val="24"/>
                <w:szCs w:val="24"/>
              </w:rPr>
              <w:t>2</w:t>
            </w:r>
            <w:r w:rsidRPr="00792034">
              <w:rPr>
                <w:rFonts w:hAnsi="Times New Roman" w:cs="Times New Roman"/>
                <w:b/>
                <w:sz w:val="24"/>
                <w:szCs w:val="24"/>
                <w:vertAlign w:val="superscript"/>
              </w:rPr>
              <w:t>1</w:t>
            </w:r>
            <w:r w:rsidRPr="00792034">
              <w:rPr>
                <w:rFonts w:hAnsi="Times New Roman" w:cs="Times New Roman"/>
                <w:sz w:val="24"/>
                <w:szCs w:val="24"/>
              </w:rPr>
              <w:t xml:space="preserve"> dalimi, pašalina tiekėją iš pirkimo procedūrų, jeigu tiekėjui yra paskirta baudžiamojo poveikio priemonė – draudimas juridiniam asmeniui dalyvauti viešuosiuose pirkimuose, ir ši priemonė nėra įvykdyta.</w:t>
            </w:r>
          </w:p>
        </w:tc>
        <w:tc>
          <w:tcPr>
            <w:tcW w:w="4962" w:type="dxa"/>
          </w:tcPr>
          <w:p w14:paraId="57B4FA9E" w14:textId="3C063C83" w:rsidR="00F3570A" w:rsidRPr="00AA65FF" w:rsidRDefault="00EF2413" w:rsidP="00AA65FF">
            <w:pPr>
              <w:pStyle w:val="NoSpacing"/>
              <w:ind w:firstLine="0"/>
              <w:rPr>
                <w:rFonts w:hAnsi="Times New Roman" w:cs="Times New Roman"/>
                <w:iCs/>
                <w:sz w:val="24"/>
                <w:szCs w:val="24"/>
              </w:rPr>
            </w:pPr>
            <w:r w:rsidRPr="00DB0987">
              <w:rPr>
                <w:rFonts w:hAnsi="Times New Roman" w:cs="Times New Roman"/>
                <w:b/>
                <w:sz w:val="24"/>
                <w:szCs w:val="24"/>
              </w:rPr>
              <w:t>Kartu su pasiūlymu tiekėjas privalo pateikti laisvos formos deklaraciją</w:t>
            </w:r>
            <w:r w:rsidR="00DB0987">
              <w:rPr>
                <w:rFonts w:hAnsi="Times New Roman" w:cs="Times New Roman"/>
                <w:b/>
                <w:sz w:val="24"/>
                <w:szCs w:val="24"/>
              </w:rPr>
              <w:t xml:space="preserve"> </w:t>
            </w:r>
            <w:r w:rsidR="00DB0987" w:rsidRPr="00434867">
              <w:rPr>
                <w:rFonts w:hAnsi="Times New Roman" w:cs="Times New Roman"/>
                <w:sz w:val="24"/>
                <w:szCs w:val="24"/>
              </w:rPr>
              <w:t>(</w:t>
            </w:r>
            <w:r w:rsidR="00DB0987">
              <w:rPr>
                <w:rFonts w:hAnsi="Times New Roman" w:cs="Times New Roman"/>
                <w:sz w:val="24"/>
                <w:szCs w:val="24"/>
              </w:rPr>
              <w:t xml:space="preserve">Specialiųjų pirkimo </w:t>
            </w:r>
            <w:r w:rsidR="00DB0987" w:rsidRPr="00434867">
              <w:rPr>
                <w:rFonts w:hAnsi="Times New Roman" w:cs="Times New Roman"/>
                <w:sz w:val="24"/>
                <w:szCs w:val="24"/>
              </w:rPr>
              <w:t>sąlygų</w:t>
            </w:r>
            <w:r w:rsidR="00DB0987" w:rsidRPr="00434867">
              <w:rPr>
                <w:rFonts w:hAnsi="Times New Roman" w:cs="Times New Roman"/>
                <w:b/>
                <w:sz w:val="24"/>
                <w:szCs w:val="24"/>
              </w:rPr>
              <w:t xml:space="preserve"> </w:t>
            </w:r>
            <w:r w:rsidR="00B637F9" w:rsidRPr="00434867">
              <w:rPr>
                <w:rFonts w:hAnsi="Times New Roman" w:cs="Times New Roman"/>
                <w:b/>
                <w:sz w:val="24"/>
                <w:szCs w:val="24"/>
              </w:rPr>
              <w:t>4</w:t>
            </w:r>
            <w:r w:rsidR="00DB0987" w:rsidRPr="00434867">
              <w:rPr>
                <w:rFonts w:hAnsi="Times New Roman" w:cs="Times New Roman"/>
                <w:b/>
                <w:sz w:val="24"/>
                <w:szCs w:val="24"/>
              </w:rPr>
              <w:t xml:space="preserve"> priedas</w:t>
            </w:r>
            <w:r w:rsidR="00DB0987">
              <w:rPr>
                <w:rFonts w:hAnsi="Times New Roman" w:cs="Times New Roman"/>
                <w:b/>
                <w:sz w:val="24"/>
                <w:szCs w:val="24"/>
              </w:rPr>
              <w:t>)</w:t>
            </w:r>
            <w:r w:rsidRPr="00EF2413">
              <w:rPr>
                <w:rFonts w:hAnsi="Times New Roman" w:cs="Times New Roman"/>
                <w:sz w:val="24"/>
                <w:szCs w:val="24"/>
              </w:rPr>
              <w:t>, patvirtinančią, kad jam nėra paskirta baudžiamojo poveikio priemonė – draudimas juridiniam asmeniui dalyvauti viešuosiuose pirkimuose</w:t>
            </w:r>
            <w:r w:rsidRPr="00480FB5">
              <w:rPr>
                <w:rFonts w:hAnsi="Times New Roman" w:cs="Times New Roman"/>
                <w:sz w:val="24"/>
                <w:szCs w:val="24"/>
              </w:rPr>
              <w:t xml:space="preserve"> </w:t>
            </w:r>
            <w:r w:rsidR="00B94304" w:rsidRPr="00480FB5">
              <w:rPr>
                <w:rFonts w:hAnsi="Times New Roman" w:cs="Times New Roman"/>
                <w:sz w:val="24"/>
                <w:szCs w:val="24"/>
              </w:rPr>
              <w:t>(</w:t>
            </w:r>
            <w:r w:rsidR="00AA65FF" w:rsidRPr="00480FB5">
              <w:rPr>
                <w:rFonts w:hAnsi="Times New Roman" w:cs="Times New Roman"/>
                <w:sz w:val="24"/>
                <w:szCs w:val="24"/>
              </w:rPr>
              <w:t>pagal VPĮ 46 str. 2</w:t>
            </w:r>
            <w:r w:rsidR="00AA65FF" w:rsidRPr="00AA65FF">
              <w:rPr>
                <w:rFonts w:hAnsi="Times New Roman" w:cs="Times New Roman"/>
                <w:sz w:val="24"/>
                <w:szCs w:val="24"/>
                <w:vertAlign w:val="superscript"/>
              </w:rPr>
              <w:t>1</w:t>
            </w:r>
            <w:r w:rsidR="00AA65FF" w:rsidRPr="00AA65FF">
              <w:rPr>
                <w:rFonts w:hAnsi="Times New Roman" w:cs="Times New Roman"/>
                <w:sz w:val="24"/>
                <w:szCs w:val="24"/>
              </w:rPr>
              <w:t xml:space="preserve"> d</w:t>
            </w:r>
            <w:r w:rsidR="00AA65FF">
              <w:rPr>
                <w:rFonts w:hAnsi="Times New Roman" w:cs="Times New Roman"/>
                <w:sz w:val="24"/>
                <w:szCs w:val="24"/>
              </w:rPr>
              <w:t>.)</w:t>
            </w:r>
          </w:p>
        </w:tc>
      </w:tr>
    </w:tbl>
    <w:p w14:paraId="627BFD1C" w14:textId="39888921" w:rsidR="003352A2" w:rsidRDefault="00B94304" w:rsidP="00132BA7">
      <w:pPr>
        <w:pStyle w:val="NoSpacing"/>
        <w:rPr>
          <w:rFonts w:ascii="Times New Roman" w:hAnsi="Times New Roman" w:cs="Times New Roman"/>
          <w:sz w:val="24"/>
          <w:szCs w:val="24"/>
        </w:rPr>
      </w:pPr>
      <w:r w:rsidRPr="00132BA7">
        <w:rPr>
          <w:rFonts w:ascii="Times New Roman" w:hAnsi="Times New Roman" w:cs="Times New Roman"/>
          <w:sz w:val="24"/>
          <w:szCs w:val="24"/>
        </w:rPr>
        <w:t>Perkančioji organizacija nereikalauja pažymų, patvirtinančių tiekėjo pašalinimo pagrindų nebuvimą, išskyrus atvejus, kai kyla pagrįstų abejonių dėl tiekėjo patikimumo.</w:t>
      </w:r>
    </w:p>
    <w:p w14:paraId="53E40B74" w14:textId="2AFB1D45" w:rsidR="007C0DA2" w:rsidRPr="00D70BB6" w:rsidRDefault="008500E3" w:rsidP="007C0DA2">
      <w:pPr>
        <w:pStyle w:val="NoSpacing"/>
        <w:ind w:firstLine="567"/>
        <w:rPr>
          <w:rFonts w:ascii="Times New Roman" w:eastAsia="Times New Roman" w:hAnsi="Times New Roman" w:cs="Times New Roman"/>
          <w:sz w:val="24"/>
          <w:szCs w:val="24"/>
        </w:rPr>
      </w:pPr>
      <w:r w:rsidRPr="00D70BB6">
        <w:rPr>
          <w:rFonts w:ascii="Times New Roman" w:hAnsi="Times New Roman" w:cs="Times New Roman"/>
          <w:sz w:val="24"/>
          <w:szCs w:val="24"/>
        </w:rPr>
        <w:t xml:space="preserve">3.2. </w:t>
      </w:r>
      <w:r w:rsidR="007C0DA2" w:rsidRPr="00D70BB6">
        <w:rPr>
          <w:rFonts w:ascii="Times New Roman" w:hAnsi="Times New Roman" w:cs="Times New Roman"/>
          <w:sz w:val="24"/>
          <w:szCs w:val="24"/>
        </w:rPr>
        <w:t>Šiame pirkime nėra keliami reikalavimai dėl bendrųjų kvalifikacijos ir aplinkos apsaugos vadybos sistemų standartų.</w:t>
      </w:r>
    </w:p>
    <w:p w14:paraId="3E95632C" w14:textId="1F63F26D" w:rsidR="008500E3" w:rsidRPr="006259D0" w:rsidRDefault="008500E3" w:rsidP="00331C1B">
      <w:pPr>
        <w:pStyle w:val="NormalWeb"/>
        <w:spacing w:before="0" w:beforeAutospacing="0" w:after="0" w:afterAutospacing="0"/>
        <w:ind w:firstLine="567"/>
        <w:rPr>
          <w:rFonts w:ascii="Times New Roman" w:hAnsi="Times New Roman" w:cs="Times New Roman"/>
          <w:sz w:val="24"/>
          <w:szCs w:val="24"/>
        </w:rPr>
      </w:pPr>
      <w:r w:rsidRPr="006259D0">
        <w:rPr>
          <w:rFonts w:ascii="Times New Roman" w:hAnsi="Times New Roman" w:cs="Times New Roman"/>
          <w:sz w:val="24"/>
          <w:szCs w:val="24"/>
        </w:rPr>
        <w:t>3.</w:t>
      </w:r>
      <w:r w:rsidR="00D70BB6">
        <w:rPr>
          <w:rFonts w:ascii="Times New Roman" w:hAnsi="Times New Roman" w:cs="Times New Roman"/>
          <w:sz w:val="24"/>
          <w:szCs w:val="24"/>
        </w:rPr>
        <w:t>3</w:t>
      </w:r>
      <w:r w:rsidRPr="006259D0">
        <w:rPr>
          <w:rFonts w:ascii="Times New Roman" w:hAnsi="Times New Roman" w:cs="Times New Roman"/>
          <w:sz w:val="24"/>
          <w:szCs w:val="24"/>
        </w:rPr>
        <w:t>.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2D6D31AD" w14:textId="590390C9" w:rsidR="00EC1E63" w:rsidRPr="00EC1E63" w:rsidRDefault="00D70BB6" w:rsidP="00DE3F9E">
      <w:pPr>
        <w:pStyle w:val="NoSpacing"/>
        <w:ind w:firstLine="567"/>
        <w:rPr>
          <w:rFonts w:ascii="Times New Roman" w:eastAsia="Arial" w:hAnsi="Times New Roman" w:cs="Times New Roman"/>
          <w:b/>
          <w:color w:val="FF0000"/>
          <w:sz w:val="24"/>
          <w:szCs w:val="24"/>
        </w:rPr>
      </w:pPr>
      <w:r>
        <w:rPr>
          <w:rFonts w:ascii="Times New Roman" w:hAnsi="Times New Roman" w:cs="Times New Roman"/>
          <w:color w:val="000000" w:themeColor="text1"/>
          <w:sz w:val="24"/>
          <w:szCs w:val="24"/>
        </w:rPr>
        <w:lastRenderedPageBreak/>
        <w:t>3.4</w:t>
      </w:r>
      <w:r w:rsidR="008500E3" w:rsidRPr="00A926EB">
        <w:rPr>
          <w:rFonts w:ascii="Times New Roman" w:hAnsi="Times New Roman" w:cs="Times New Roman"/>
          <w:color w:val="000000" w:themeColor="text1"/>
          <w:sz w:val="24"/>
          <w:szCs w:val="24"/>
        </w:rPr>
        <w:t xml:space="preserve">. </w:t>
      </w:r>
      <w:r w:rsidR="008500E3" w:rsidRPr="00A926EB">
        <w:rPr>
          <w:rFonts w:ascii="Times New Roman" w:eastAsia="Arial" w:hAnsi="Times New Roman" w:cs="Times New Roman"/>
          <w:color w:val="000000" w:themeColor="text1"/>
          <w:sz w:val="24"/>
          <w:szCs w:val="24"/>
        </w:rPr>
        <w:t xml:space="preserve">Tiekėjas teikdamas pasiūlymą neturi pateikti </w:t>
      </w:r>
      <w:r w:rsidR="00A926EB" w:rsidRPr="00835B57">
        <w:rPr>
          <w:rFonts w:ascii="Times New Roman" w:hAnsi="Times New Roman" w:cs="Times New Roman"/>
          <w:szCs w:val="24"/>
        </w:rPr>
        <w:t>Europos bendrojo viešųjų pirkimų dokumento</w:t>
      </w:r>
      <w:r w:rsidR="00A926EB">
        <w:rPr>
          <w:rFonts w:ascii="Times New Roman" w:hAnsi="Times New Roman" w:cs="Times New Roman"/>
          <w:szCs w:val="24"/>
        </w:rPr>
        <w:t xml:space="preserve"> (</w:t>
      </w:r>
      <w:r w:rsidR="008500E3" w:rsidRPr="00A926EB">
        <w:rPr>
          <w:rFonts w:ascii="Times New Roman" w:eastAsia="Arial" w:hAnsi="Times New Roman" w:cs="Times New Roman"/>
          <w:color w:val="000000" w:themeColor="text1"/>
          <w:sz w:val="24"/>
          <w:szCs w:val="24"/>
        </w:rPr>
        <w:t>EBVPD</w:t>
      </w:r>
      <w:r w:rsidR="00A926EB">
        <w:rPr>
          <w:rFonts w:ascii="Times New Roman" w:eastAsia="Arial" w:hAnsi="Times New Roman" w:cs="Times New Roman"/>
          <w:color w:val="000000" w:themeColor="text1"/>
          <w:sz w:val="24"/>
          <w:szCs w:val="24"/>
        </w:rPr>
        <w:t>)</w:t>
      </w:r>
      <w:r w:rsidR="008500E3" w:rsidRPr="00A926EB">
        <w:rPr>
          <w:rFonts w:ascii="Times New Roman" w:eastAsia="Arial" w:hAnsi="Times New Roman" w:cs="Times New Roman"/>
          <w:color w:val="000000" w:themeColor="text1"/>
          <w:sz w:val="24"/>
          <w:szCs w:val="24"/>
        </w:rPr>
        <w:t>.</w:t>
      </w:r>
    </w:p>
    <w:p w14:paraId="69360CD7" w14:textId="7D69C21D" w:rsidR="00894FEF" w:rsidRPr="0085493E" w:rsidRDefault="0085493E" w:rsidP="0085493E">
      <w:pPr>
        <w:pStyle w:val="Heading1"/>
        <w:spacing w:before="720" w:after="0" w:line="300" w:lineRule="auto"/>
        <w:ind w:left="357" w:firstLine="0"/>
        <w:rPr>
          <w:rFonts w:ascii="Times New Roman" w:hAnsi="Times New Roman" w:cs="Times New Roman"/>
          <w:color w:val="auto"/>
        </w:rPr>
      </w:pPr>
      <w:bookmarkStart w:id="14" w:name="_Toc137194950"/>
      <w:r w:rsidRPr="0085493E">
        <w:rPr>
          <w:rFonts w:ascii="Times New Roman" w:hAnsi="Times New Roman" w:cs="Times New Roman"/>
          <w:color w:val="auto"/>
        </w:rPr>
        <w:t xml:space="preserve">4. </w:t>
      </w:r>
      <w:r w:rsidR="00817AB9" w:rsidRPr="0085493E">
        <w:rPr>
          <w:rFonts w:ascii="Times New Roman" w:hAnsi="Times New Roman" w:cs="Times New Roman"/>
          <w:color w:val="auto"/>
        </w:rPr>
        <w:t>Reikalavima</w:t>
      </w:r>
      <w:r w:rsidR="00202139" w:rsidRPr="0085493E">
        <w:rPr>
          <w:rFonts w:ascii="Times New Roman" w:hAnsi="Times New Roman" w:cs="Times New Roman"/>
          <w:color w:val="auto"/>
        </w:rPr>
        <w:t xml:space="preserve">i, </w:t>
      </w:r>
      <w:r w:rsidR="00817AB9" w:rsidRPr="0085493E">
        <w:rPr>
          <w:rFonts w:ascii="Times New Roman" w:hAnsi="Times New Roman" w:cs="Times New Roman"/>
          <w:color w:val="auto"/>
        </w:rPr>
        <w:t>susiję su nacionaliniu saugumu</w:t>
      </w:r>
      <w:bookmarkEnd w:id="14"/>
      <w:r w:rsidR="00817AB9" w:rsidRPr="0085493E">
        <w:rPr>
          <w:rFonts w:ascii="Times New Roman" w:hAnsi="Times New Roman" w:cs="Times New Roman"/>
          <w:color w:val="auto"/>
        </w:rPr>
        <w:t xml:space="preserve"> </w:t>
      </w:r>
    </w:p>
    <w:p w14:paraId="1C49A776" w14:textId="615F2F97" w:rsidR="00740782" w:rsidRDefault="00740782" w:rsidP="00E06856">
      <w:pPr>
        <w:spacing w:line="20" w:lineRule="atLeast"/>
        <w:ind w:firstLine="567"/>
        <w:rPr>
          <w:rFonts w:ascii="Times New Roman" w:hAnsi="Times New Roman" w:cs="Times New Roman"/>
          <w:iCs/>
          <w:sz w:val="24"/>
          <w:szCs w:val="24"/>
        </w:rPr>
      </w:pPr>
    </w:p>
    <w:p w14:paraId="2456AE15" w14:textId="1334C487" w:rsidR="00B94304" w:rsidRPr="00132BA7" w:rsidRDefault="00650A3C" w:rsidP="00E06856">
      <w:pPr>
        <w:spacing w:line="20" w:lineRule="atLeast"/>
        <w:ind w:firstLine="567"/>
        <w:rPr>
          <w:rFonts w:ascii="Times New Roman" w:hAnsi="Times New Roman" w:cs="Times New Roman"/>
          <w:iCs/>
          <w:sz w:val="24"/>
          <w:szCs w:val="24"/>
        </w:rPr>
      </w:pPr>
      <w:r w:rsidRPr="00132BA7">
        <w:rPr>
          <w:rFonts w:ascii="Times New Roman" w:hAnsi="Times New Roman" w:cs="Times New Roman"/>
          <w:sz w:val="24"/>
          <w:szCs w:val="24"/>
        </w:rPr>
        <w:t xml:space="preserve">4.1. </w:t>
      </w:r>
      <w:r w:rsidR="00740782" w:rsidRPr="00132BA7">
        <w:rPr>
          <w:rFonts w:ascii="Times New Roman" w:hAnsi="Times New Roman" w:cs="Times New Roman"/>
          <w:sz w:val="24"/>
          <w:szCs w:val="24"/>
        </w:rPr>
        <w:t xml:space="preserve">Tiekėjas, dalyvaujantis pirkime, turi atitikti </w:t>
      </w:r>
      <w:r w:rsidRPr="00132BA7">
        <w:rPr>
          <w:rFonts w:ascii="Times New Roman" w:hAnsi="Times New Roman" w:cs="Times New Roman"/>
          <w:sz w:val="24"/>
          <w:szCs w:val="24"/>
        </w:rPr>
        <w:t xml:space="preserve">VPĮ </w:t>
      </w:r>
      <w:r w:rsidR="00740782" w:rsidRPr="00132BA7">
        <w:rPr>
          <w:rFonts w:ascii="Times New Roman" w:hAnsi="Times New Roman" w:cs="Times New Roman"/>
          <w:sz w:val="24"/>
          <w:szCs w:val="24"/>
        </w:rPr>
        <w:t xml:space="preserve">45 straipsnio </w:t>
      </w:r>
      <w:r w:rsidRPr="00132BA7">
        <w:rPr>
          <w:rFonts w:ascii="Times New Roman" w:hAnsi="Times New Roman" w:cs="Times New Roman"/>
          <w:sz w:val="24"/>
          <w:szCs w:val="24"/>
        </w:rPr>
        <w:t>2</w:t>
      </w:r>
      <w:r w:rsidRPr="00132BA7">
        <w:rPr>
          <w:rFonts w:ascii="Times New Roman" w:hAnsi="Times New Roman" w:cs="Times New Roman"/>
          <w:sz w:val="24"/>
          <w:szCs w:val="24"/>
          <w:vertAlign w:val="superscript"/>
        </w:rPr>
        <w:t xml:space="preserve">1 </w:t>
      </w:r>
      <w:r w:rsidR="00740782" w:rsidRPr="00132BA7">
        <w:rPr>
          <w:rFonts w:ascii="Times New Roman" w:hAnsi="Times New Roman" w:cs="Times New Roman"/>
          <w:sz w:val="24"/>
          <w:szCs w:val="24"/>
        </w:rPr>
        <w:t>dalies 1, 2 ir 3 punktuose nustatytus reikalavimus (t. y. šiose nuostatose nurodytų aplinkybių nebuvimą). Kartu su pasiūlymu tiekėjas privalo pateikti laisvos formos deklaraciją</w:t>
      </w:r>
      <w:r w:rsidRPr="00132BA7">
        <w:rPr>
          <w:rFonts w:ascii="Times New Roman" w:hAnsi="Times New Roman" w:cs="Times New Roman"/>
          <w:sz w:val="24"/>
          <w:szCs w:val="24"/>
        </w:rPr>
        <w:t xml:space="preserve"> (</w:t>
      </w:r>
      <w:r w:rsidRPr="00434867">
        <w:rPr>
          <w:rFonts w:ascii="Times New Roman" w:hAnsi="Times New Roman" w:cs="Times New Roman"/>
          <w:sz w:val="24"/>
          <w:szCs w:val="24"/>
        </w:rPr>
        <w:t xml:space="preserve">Specialiųjų pirkimo sąlygų </w:t>
      </w:r>
      <w:r w:rsidRPr="00434867">
        <w:rPr>
          <w:rFonts w:ascii="Times New Roman" w:hAnsi="Times New Roman" w:cs="Times New Roman"/>
          <w:b/>
          <w:sz w:val="24"/>
          <w:szCs w:val="24"/>
        </w:rPr>
        <w:t>5 priedas</w:t>
      </w:r>
      <w:r w:rsidRPr="00132BA7">
        <w:rPr>
          <w:rFonts w:ascii="Times New Roman" w:hAnsi="Times New Roman" w:cs="Times New Roman"/>
          <w:b/>
          <w:sz w:val="24"/>
          <w:szCs w:val="24"/>
        </w:rPr>
        <w:t>)</w:t>
      </w:r>
      <w:r w:rsidRPr="00132BA7">
        <w:rPr>
          <w:rFonts w:ascii="Times New Roman" w:hAnsi="Times New Roman" w:cs="Times New Roman"/>
          <w:sz w:val="24"/>
          <w:szCs w:val="24"/>
        </w:rPr>
        <w:t xml:space="preserve">, </w:t>
      </w:r>
      <w:r w:rsidR="00740782" w:rsidRPr="00132BA7">
        <w:rPr>
          <w:rFonts w:ascii="Times New Roman" w:hAnsi="Times New Roman" w:cs="Times New Roman"/>
          <w:sz w:val="24"/>
          <w:szCs w:val="24"/>
        </w:rPr>
        <w:t>patvirtinančią a</w:t>
      </w:r>
      <w:r w:rsidRPr="00132BA7">
        <w:rPr>
          <w:rFonts w:ascii="Times New Roman" w:hAnsi="Times New Roman" w:cs="Times New Roman"/>
          <w:sz w:val="24"/>
          <w:szCs w:val="24"/>
        </w:rPr>
        <w:t>titiktį minėtiems reikalavimams.</w:t>
      </w:r>
    </w:p>
    <w:p w14:paraId="460C9EA8" w14:textId="16B51246" w:rsidR="00E06856" w:rsidRPr="00132BA7" w:rsidRDefault="00E06856" w:rsidP="00E06856">
      <w:pPr>
        <w:spacing w:line="20" w:lineRule="atLeast"/>
        <w:ind w:firstLine="567"/>
        <w:rPr>
          <w:rFonts w:ascii="Times New Roman" w:hAnsi="Times New Roman" w:cs="Times New Roman"/>
          <w:sz w:val="24"/>
          <w:szCs w:val="24"/>
        </w:rPr>
      </w:pPr>
      <w:r w:rsidRPr="00132BA7">
        <w:rPr>
          <w:rFonts w:ascii="Times New Roman" w:hAnsi="Times New Roman" w:cs="Times New Roman"/>
          <w:sz w:val="24"/>
          <w:szCs w:val="24"/>
        </w:rPr>
        <w:t>4.2. Perkančiajai organizacijai kilus abejonių dėl tiekėjo deklaracijoje nurodytos informacijos teisingumo,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bus tenkinama bent viena VPĮ 45 straipsnio 2</w:t>
      </w:r>
      <w:r w:rsidRPr="00132BA7">
        <w:rPr>
          <w:rFonts w:ascii="Times New Roman" w:hAnsi="Times New Roman" w:cs="Times New Roman"/>
          <w:sz w:val="24"/>
          <w:szCs w:val="24"/>
          <w:vertAlign w:val="superscript"/>
        </w:rPr>
        <w:t>1</w:t>
      </w:r>
      <w:r w:rsidRPr="00132BA7">
        <w:rPr>
          <w:rFonts w:ascii="Times New Roman" w:hAnsi="Times New Roman" w:cs="Times New Roman"/>
          <w:sz w:val="24"/>
          <w:szCs w:val="24"/>
        </w:rPr>
        <w:t xml:space="preserve"> dalies 1</w:t>
      </w:r>
      <w:r w:rsidR="00692DB8" w:rsidRPr="00132BA7">
        <w:rPr>
          <w:rFonts w:ascii="Times New Roman" w:hAnsi="Times New Roman" w:cs="Times New Roman"/>
          <w:sz w:val="24"/>
          <w:szCs w:val="24"/>
        </w:rPr>
        <w:t>, 2, 3</w:t>
      </w:r>
      <w:r w:rsidR="007F5059" w:rsidRPr="00132BA7">
        <w:rPr>
          <w:rFonts w:ascii="Times New Roman" w:hAnsi="Times New Roman" w:cs="Times New Roman"/>
          <w:sz w:val="24"/>
          <w:szCs w:val="24"/>
        </w:rPr>
        <w:t xml:space="preserve"> punktuose nurodytų sąlygų</w:t>
      </w:r>
      <w:r w:rsidRPr="00132BA7">
        <w:rPr>
          <w:rFonts w:ascii="Times New Roman" w:hAnsi="Times New Roman" w:cs="Times New Roman"/>
          <w:sz w:val="24"/>
          <w:szCs w:val="24"/>
        </w:rPr>
        <w:t xml:space="preserve">. </w:t>
      </w:r>
    </w:p>
    <w:p w14:paraId="490591E3" w14:textId="709B33B6" w:rsidR="006D3202" w:rsidRPr="007F5059" w:rsidRDefault="006E3882" w:rsidP="006E3882">
      <w:pPr>
        <w:pStyle w:val="Heading1"/>
        <w:spacing w:before="720" w:after="0" w:line="300" w:lineRule="auto"/>
        <w:ind w:left="360" w:firstLine="0"/>
        <w:rPr>
          <w:rFonts w:ascii="Times New Roman" w:hAnsi="Times New Roman" w:cs="Times New Roman"/>
          <w:color w:val="auto"/>
        </w:rPr>
      </w:pPr>
      <w:bookmarkStart w:id="15" w:name="_Toc137194951"/>
      <w:r w:rsidRPr="007F5059">
        <w:rPr>
          <w:rFonts w:ascii="Times New Roman" w:hAnsi="Times New Roman" w:cs="Times New Roman"/>
          <w:color w:val="auto"/>
        </w:rPr>
        <w:t xml:space="preserve">5. </w:t>
      </w:r>
      <w:r w:rsidR="003630A0" w:rsidRPr="007F5059">
        <w:rPr>
          <w:rFonts w:ascii="Times New Roman" w:hAnsi="Times New Roman" w:cs="Times New Roman"/>
          <w:color w:val="auto"/>
        </w:rPr>
        <w:t>Specialieji reikalavimai pasiūlymų rengimui ir pateikimui</w:t>
      </w:r>
      <w:bookmarkEnd w:id="7"/>
      <w:bookmarkEnd w:id="8"/>
      <w:bookmarkEnd w:id="9"/>
      <w:bookmarkEnd w:id="15"/>
    </w:p>
    <w:p w14:paraId="3D66D750" w14:textId="04A44DB6" w:rsidR="00597F17" w:rsidRDefault="00597F17" w:rsidP="00597F17">
      <w:pPr>
        <w:pStyle w:val="ListParagraph"/>
        <w:spacing w:line="240" w:lineRule="auto"/>
        <w:ind w:left="0" w:firstLine="709"/>
        <w:rPr>
          <w:rFonts w:ascii="Times New Roman" w:hAnsi="Times New Roman" w:cs="Times New Roman"/>
          <w:sz w:val="22"/>
          <w:szCs w:val="22"/>
        </w:rPr>
      </w:pPr>
    </w:p>
    <w:p w14:paraId="16A85016" w14:textId="5BED94B9" w:rsidR="00E93677" w:rsidRPr="00E93677" w:rsidRDefault="0053377D" w:rsidP="00E93677">
      <w:pPr>
        <w:pStyle w:val="NoSpacing"/>
        <w:rPr>
          <w:rFonts w:ascii="Times New Roman" w:hAnsi="Times New Roman" w:cs="Times New Roman"/>
          <w:sz w:val="24"/>
          <w:szCs w:val="24"/>
        </w:rPr>
      </w:pPr>
      <w:r w:rsidRPr="00E93677">
        <w:rPr>
          <w:rFonts w:ascii="Times New Roman" w:hAnsi="Times New Roman" w:cs="Times New Roman"/>
          <w:bCs/>
          <w:sz w:val="24"/>
          <w:szCs w:val="24"/>
        </w:rPr>
        <w:t>5.1.</w:t>
      </w:r>
      <w:r w:rsidRPr="00E93677">
        <w:rPr>
          <w:rFonts w:ascii="Times New Roman" w:hAnsi="Times New Roman" w:cs="Times New Roman"/>
          <w:sz w:val="24"/>
          <w:szCs w:val="24"/>
        </w:rPr>
        <w:t xml:space="preserve"> CVP IS pasiūlymo lango eilutėje „Prisegti dokumentus“ tiekėjas pateikia pasirašytą pasiūlymą pagal Specialiųjų pirkimo </w:t>
      </w:r>
      <w:r w:rsidRPr="00F30A9D">
        <w:rPr>
          <w:rFonts w:ascii="Times New Roman" w:hAnsi="Times New Roman" w:cs="Times New Roman"/>
          <w:sz w:val="24"/>
          <w:szCs w:val="24"/>
        </w:rPr>
        <w:t>sąl</w:t>
      </w:r>
      <w:r w:rsidR="00E93677" w:rsidRPr="00F30A9D">
        <w:rPr>
          <w:rFonts w:ascii="Times New Roman" w:hAnsi="Times New Roman" w:cs="Times New Roman"/>
          <w:sz w:val="24"/>
          <w:szCs w:val="24"/>
        </w:rPr>
        <w:t xml:space="preserve">ygų </w:t>
      </w:r>
      <w:r w:rsidR="00E93677" w:rsidRPr="00157185">
        <w:rPr>
          <w:rFonts w:ascii="Times New Roman" w:hAnsi="Times New Roman" w:cs="Times New Roman"/>
          <w:b/>
          <w:sz w:val="24"/>
          <w:szCs w:val="24"/>
        </w:rPr>
        <w:t>1 priedą</w:t>
      </w:r>
      <w:r w:rsidR="00E93677" w:rsidRPr="00F30A9D">
        <w:rPr>
          <w:rFonts w:ascii="Times New Roman" w:hAnsi="Times New Roman" w:cs="Times New Roman"/>
          <w:sz w:val="24"/>
          <w:szCs w:val="24"/>
        </w:rPr>
        <w:t xml:space="preserve"> </w:t>
      </w:r>
      <w:r w:rsidR="00E93677" w:rsidRPr="00E93677">
        <w:rPr>
          <w:rFonts w:ascii="Times New Roman" w:hAnsi="Times New Roman" w:cs="Times New Roman"/>
          <w:sz w:val="24"/>
          <w:szCs w:val="24"/>
        </w:rPr>
        <w:t>„Tiekėjo pasiūlymas“</w:t>
      </w:r>
      <w:r w:rsidRPr="00E93677">
        <w:rPr>
          <w:rFonts w:ascii="Times New Roman" w:hAnsi="Times New Roman" w:cs="Times New Roman"/>
          <w:sz w:val="24"/>
          <w:szCs w:val="24"/>
        </w:rPr>
        <w:t>, kartu su šiais dokumentais:</w:t>
      </w:r>
    </w:p>
    <w:p w14:paraId="14A91D51" w14:textId="77777777" w:rsidR="00E93677" w:rsidRPr="00E93677" w:rsidRDefault="0053377D" w:rsidP="00E93677">
      <w:pPr>
        <w:pStyle w:val="NoSpacing"/>
        <w:ind w:firstLine="851"/>
        <w:rPr>
          <w:rFonts w:ascii="Times New Roman" w:hAnsi="Times New Roman" w:cs="Times New Roman"/>
          <w:sz w:val="24"/>
          <w:szCs w:val="24"/>
        </w:rPr>
      </w:pPr>
      <w:r w:rsidRPr="00E93677">
        <w:rPr>
          <w:rFonts w:ascii="Times New Roman" w:hAnsi="Times New Roman" w:cs="Times New Roman"/>
          <w:bCs/>
          <w:sz w:val="24"/>
          <w:szCs w:val="24"/>
        </w:rPr>
        <w:t>5.1.1.</w:t>
      </w:r>
      <w:r w:rsidRPr="00E93677">
        <w:rPr>
          <w:rFonts w:ascii="Times New Roman" w:hAnsi="Times New Roman" w:cs="Times New Roman"/>
          <w:sz w:val="24"/>
          <w:szCs w:val="24"/>
        </w:rPr>
        <w:t xml:space="preserve"> užpildytu Tiekėjų pašalinimo pagrindų dokumentu (Specialiųjų pirkimo </w:t>
      </w:r>
      <w:r w:rsidRPr="00F30A9D">
        <w:rPr>
          <w:rFonts w:ascii="Times New Roman" w:hAnsi="Times New Roman" w:cs="Times New Roman"/>
          <w:sz w:val="24"/>
          <w:szCs w:val="24"/>
        </w:rPr>
        <w:t xml:space="preserve">sąlygų </w:t>
      </w:r>
      <w:r w:rsidRPr="00157185">
        <w:rPr>
          <w:rFonts w:ascii="Times New Roman" w:hAnsi="Times New Roman" w:cs="Times New Roman"/>
          <w:sz w:val="24"/>
          <w:szCs w:val="24"/>
        </w:rPr>
        <w:t>4 priedas</w:t>
      </w:r>
      <w:r w:rsidRPr="00E93677">
        <w:rPr>
          <w:rFonts w:ascii="Times New Roman" w:hAnsi="Times New Roman" w:cs="Times New Roman"/>
          <w:sz w:val="24"/>
          <w:szCs w:val="24"/>
        </w:rPr>
        <w:t>);</w:t>
      </w:r>
    </w:p>
    <w:p w14:paraId="143247A9" w14:textId="77777777" w:rsidR="00E93677" w:rsidRPr="00E93677" w:rsidRDefault="0053377D" w:rsidP="00E93677">
      <w:pPr>
        <w:pStyle w:val="NoSpacing"/>
        <w:ind w:firstLine="851"/>
        <w:rPr>
          <w:rFonts w:ascii="Times New Roman" w:hAnsi="Times New Roman" w:cs="Times New Roman"/>
          <w:sz w:val="24"/>
          <w:szCs w:val="24"/>
        </w:rPr>
      </w:pPr>
      <w:r w:rsidRPr="00E93677">
        <w:rPr>
          <w:rFonts w:ascii="Times New Roman" w:hAnsi="Times New Roman" w:cs="Times New Roman"/>
          <w:bCs/>
          <w:sz w:val="24"/>
          <w:szCs w:val="24"/>
        </w:rPr>
        <w:t>5.1.2.</w:t>
      </w:r>
      <w:r w:rsidRPr="00E93677">
        <w:rPr>
          <w:rFonts w:ascii="Times New Roman" w:hAnsi="Times New Roman" w:cs="Times New Roman"/>
          <w:sz w:val="24"/>
          <w:szCs w:val="24"/>
        </w:rPr>
        <w:t xml:space="preserve"> dokumentais, patvirtinančiais atitiktį kvalifikaciniams reikalavimams;</w:t>
      </w:r>
    </w:p>
    <w:p w14:paraId="3517398D" w14:textId="77777777" w:rsidR="00E93677" w:rsidRPr="00E93677" w:rsidRDefault="0053377D" w:rsidP="00E93677">
      <w:pPr>
        <w:pStyle w:val="NoSpacing"/>
        <w:ind w:firstLine="851"/>
        <w:rPr>
          <w:rFonts w:ascii="Times New Roman" w:hAnsi="Times New Roman" w:cs="Times New Roman"/>
          <w:sz w:val="24"/>
          <w:szCs w:val="24"/>
        </w:rPr>
      </w:pPr>
      <w:r w:rsidRPr="00E93677">
        <w:rPr>
          <w:rFonts w:ascii="Times New Roman" w:hAnsi="Times New Roman" w:cs="Times New Roman"/>
          <w:bCs/>
          <w:sz w:val="24"/>
          <w:szCs w:val="24"/>
        </w:rPr>
        <w:t>5.1.3.</w:t>
      </w:r>
      <w:r w:rsidRPr="00E93677">
        <w:rPr>
          <w:rFonts w:ascii="Times New Roman" w:hAnsi="Times New Roman" w:cs="Times New Roman"/>
          <w:sz w:val="24"/>
          <w:szCs w:val="24"/>
        </w:rPr>
        <w:t xml:space="preserve"> dokumentais, patvirtinančiais tiekėjo galimybę užtikrinti aplinkos apsaugos reikalavimų laikymąsi, t. y. galiojančių sertifikatų kopijomis arba kitais lygiaverčiais įrodymais, patvirtinančiais, kad tiekėjo taikoma aplinkos apsaugos vadybos sistema atitinka keliamus reikalavimus;</w:t>
      </w:r>
      <w:r w:rsidR="00E93677" w:rsidRPr="00E93677">
        <w:rPr>
          <w:rFonts w:ascii="Times New Roman" w:hAnsi="Times New Roman" w:cs="Times New Roman"/>
          <w:sz w:val="24"/>
          <w:szCs w:val="24"/>
        </w:rPr>
        <w:t xml:space="preserve"> </w:t>
      </w:r>
    </w:p>
    <w:p w14:paraId="3E4C6F22" w14:textId="77777777" w:rsidR="00E93677" w:rsidRPr="00E93677" w:rsidRDefault="0053377D" w:rsidP="00E93677">
      <w:pPr>
        <w:pStyle w:val="NoSpacing"/>
        <w:rPr>
          <w:rFonts w:ascii="Times New Roman" w:hAnsi="Times New Roman" w:cs="Times New Roman"/>
          <w:sz w:val="24"/>
          <w:szCs w:val="24"/>
        </w:rPr>
      </w:pPr>
      <w:r w:rsidRPr="00E93677">
        <w:rPr>
          <w:rFonts w:ascii="Times New Roman" w:hAnsi="Times New Roman" w:cs="Times New Roman"/>
          <w:bCs/>
          <w:sz w:val="24"/>
          <w:szCs w:val="24"/>
        </w:rPr>
        <w:t>5.1.4</w:t>
      </w:r>
      <w:r w:rsidRPr="00785981">
        <w:rPr>
          <w:rFonts w:ascii="Times New Roman" w:hAnsi="Times New Roman" w:cs="Times New Roman"/>
          <w:bCs/>
          <w:sz w:val="24"/>
          <w:szCs w:val="24"/>
        </w:rPr>
        <w:t>.</w:t>
      </w:r>
      <w:r w:rsidRPr="00E93677">
        <w:rPr>
          <w:rFonts w:ascii="Times New Roman" w:hAnsi="Times New Roman" w:cs="Times New Roman"/>
          <w:sz w:val="24"/>
          <w:szCs w:val="24"/>
        </w:rPr>
        <w:t xml:space="preserve"> laisvos formos deklaracija (Specialiųjų pirkimo </w:t>
      </w:r>
      <w:r w:rsidRPr="00F30A9D">
        <w:rPr>
          <w:rFonts w:ascii="Times New Roman" w:hAnsi="Times New Roman" w:cs="Times New Roman"/>
          <w:sz w:val="24"/>
          <w:szCs w:val="24"/>
        </w:rPr>
        <w:t xml:space="preserve">sąlygų </w:t>
      </w:r>
      <w:r w:rsidRPr="00157185">
        <w:rPr>
          <w:rFonts w:ascii="Times New Roman" w:hAnsi="Times New Roman" w:cs="Times New Roman"/>
          <w:sz w:val="24"/>
          <w:szCs w:val="24"/>
        </w:rPr>
        <w:t>5 priedas</w:t>
      </w:r>
      <w:r w:rsidRPr="00E93677">
        <w:rPr>
          <w:rFonts w:ascii="Times New Roman" w:hAnsi="Times New Roman" w:cs="Times New Roman"/>
          <w:sz w:val="24"/>
          <w:szCs w:val="24"/>
        </w:rPr>
        <w:t>), patvirtinančia atitiktį nustatytiems reikalavimams;</w:t>
      </w:r>
    </w:p>
    <w:p w14:paraId="1B285515" w14:textId="77777777" w:rsidR="00E93677" w:rsidRPr="00E93677" w:rsidRDefault="0053377D" w:rsidP="00E93677">
      <w:pPr>
        <w:pStyle w:val="NoSpacing"/>
        <w:rPr>
          <w:rFonts w:ascii="Times New Roman" w:hAnsi="Times New Roman" w:cs="Times New Roman"/>
          <w:sz w:val="24"/>
          <w:szCs w:val="24"/>
        </w:rPr>
      </w:pPr>
      <w:r w:rsidRPr="00E93677">
        <w:rPr>
          <w:rFonts w:ascii="Times New Roman" w:hAnsi="Times New Roman" w:cs="Times New Roman"/>
          <w:bCs/>
          <w:sz w:val="24"/>
          <w:szCs w:val="24"/>
        </w:rPr>
        <w:t>5.1.5.</w:t>
      </w:r>
      <w:r w:rsidRPr="00E93677">
        <w:rPr>
          <w:rFonts w:ascii="Times New Roman" w:hAnsi="Times New Roman" w:cs="Times New Roman"/>
          <w:sz w:val="24"/>
          <w:szCs w:val="24"/>
        </w:rPr>
        <w:t xml:space="preserve"> jeigu taikoma, jungtinės veiklos sutarties kopija (kai pasiūlymą teikia tiekėjų grupė);</w:t>
      </w:r>
    </w:p>
    <w:p w14:paraId="65D5CA46" w14:textId="07532112" w:rsidR="0053377D" w:rsidRPr="00E93677" w:rsidRDefault="0053377D" w:rsidP="00E93677">
      <w:pPr>
        <w:pStyle w:val="NoSpacing"/>
        <w:rPr>
          <w:rFonts w:ascii="Times New Roman" w:hAnsi="Times New Roman" w:cs="Times New Roman"/>
          <w:sz w:val="24"/>
          <w:szCs w:val="24"/>
        </w:rPr>
      </w:pPr>
      <w:r w:rsidRPr="00E93677">
        <w:rPr>
          <w:rFonts w:ascii="Times New Roman" w:hAnsi="Times New Roman" w:cs="Times New Roman"/>
          <w:bCs/>
          <w:sz w:val="24"/>
          <w:szCs w:val="24"/>
        </w:rPr>
        <w:t>5.1.6.</w:t>
      </w:r>
      <w:r w:rsidRPr="00E93677">
        <w:rPr>
          <w:rFonts w:ascii="Times New Roman" w:hAnsi="Times New Roman" w:cs="Times New Roman"/>
          <w:sz w:val="24"/>
          <w:szCs w:val="24"/>
        </w:rPr>
        <w:t xml:space="preserve"> įgaliojimu pateikti pasiūlymą (kai pasiūlymą pasirašo ne tiekėjo vadovas).</w:t>
      </w:r>
    </w:p>
    <w:p w14:paraId="55BDB9B8" w14:textId="77777777" w:rsidR="0053377D" w:rsidRPr="00E93677" w:rsidRDefault="0053377D" w:rsidP="00E93677">
      <w:pPr>
        <w:pStyle w:val="NoSpacing"/>
        <w:rPr>
          <w:rFonts w:ascii="Times New Roman" w:hAnsi="Times New Roman" w:cs="Times New Roman"/>
          <w:sz w:val="24"/>
          <w:szCs w:val="24"/>
        </w:rPr>
      </w:pPr>
      <w:r w:rsidRPr="00E93677">
        <w:rPr>
          <w:rFonts w:ascii="Times New Roman" w:hAnsi="Times New Roman" w:cs="Times New Roman"/>
          <w:sz w:val="24"/>
          <w:szCs w:val="24"/>
        </w:rPr>
        <w:t>Tiekėjas taip pat gali pateikti kitus, jo nuomone, pasiūlymui pagrįsti reikalingus dokumentus (jų kopijas).</w:t>
      </w:r>
    </w:p>
    <w:p w14:paraId="2E83932D" w14:textId="40BB42D5" w:rsidR="0098171B" w:rsidRPr="009B3C3C" w:rsidRDefault="0098171B" w:rsidP="0098171B">
      <w:pPr>
        <w:pStyle w:val="ListParagraph"/>
        <w:spacing w:line="240" w:lineRule="auto"/>
        <w:ind w:left="0" w:firstLine="567"/>
        <w:rPr>
          <w:rFonts w:ascii="Times New Roman" w:hAnsi="Times New Roman" w:cs="Times New Roman"/>
          <w:sz w:val="24"/>
          <w:szCs w:val="24"/>
          <w:u w:val="single"/>
        </w:rPr>
      </w:pPr>
      <w:r w:rsidRPr="009B3C3C">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B3C3C">
        <w:rPr>
          <w:rFonts w:ascii="Times New Roman" w:hAnsi="Times New Roman" w:cs="Times New Roman"/>
          <w:sz w:val="24"/>
          <w:szCs w:val="24"/>
        </w:rPr>
        <w:t>Perkančiajai organizacijai kilus abejonių dėl dokumentų tikrumo, ji turi teisę reikalauti pateikti dokumentų originalus.</w:t>
      </w:r>
      <w:r w:rsidRPr="009B3C3C">
        <w:rPr>
          <w:rFonts w:ascii="Times New Roman" w:eastAsia="Calibri" w:hAnsi="Times New Roman" w:cs="Times New Roman"/>
          <w:sz w:val="24"/>
          <w:szCs w:val="24"/>
        </w:rPr>
        <w:t xml:space="preserve"> Gali būti:</w:t>
      </w:r>
    </w:p>
    <w:p w14:paraId="08B1F47A" w14:textId="77777777" w:rsidR="0098171B" w:rsidRPr="009B3C3C" w:rsidRDefault="0098171B" w:rsidP="0098171B">
      <w:pPr>
        <w:spacing w:line="240" w:lineRule="auto"/>
        <w:ind w:firstLine="567"/>
        <w:rPr>
          <w:rFonts w:ascii="Times New Roman" w:hAnsi="Times New Roman" w:cs="Times New Roman"/>
          <w:sz w:val="24"/>
          <w:szCs w:val="24"/>
        </w:rPr>
      </w:pPr>
      <w:r w:rsidRPr="009B3C3C">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9B3C3C" w:rsidRDefault="0098171B" w:rsidP="0098171B">
      <w:pPr>
        <w:pStyle w:val="ListParagraph"/>
        <w:spacing w:line="240" w:lineRule="auto"/>
        <w:ind w:left="0" w:firstLine="567"/>
        <w:rPr>
          <w:rFonts w:ascii="Times New Roman" w:hAnsi="Times New Roman" w:cs="Times New Roman"/>
          <w:sz w:val="24"/>
          <w:szCs w:val="24"/>
        </w:rPr>
      </w:pPr>
      <w:r w:rsidRPr="009B3C3C">
        <w:rPr>
          <w:rFonts w:ascii="Times New Roman" w:eastAsia="Calibri" w:hAnsi="Times New Roman" w:cs="Times New Roman"/>
          <w:sz w:val="24"/>
          <w:szCs w:val="24"/>
        </w:rPr>
        <w:t>5.2.2. skaitmeninės dokumentų kopijos (fiziniu parašu tvirtinami dokumentai turi būti pateikiami pasirašyti ir nuskenuoti).</w:t>
      </w:r>
    </w:p>
    <w:p w14:paraId="4DF3EA8B" w14:textId="77777777" w:rsidR="0098171B" w:rsidRPr="009B3C3C" w:rsidRDefault="0098171B" w:rsidP="0098171B">
      <w:pPr>
        <w:pStyle w:val="ListParagraph"/>
        <w:spacing w:line="240" w:lineRule="auto"/>
        <w:ind w:left="0" w:firstLine="567"/>
        <w:rPr>
          <w:rFonts w:ascii="Times New Roman" w:hAnsi="Times New Roman" w:cs="Times New Roman"/>
          <w:sz w:val="24"/>
          <w:szCs w:val="24"/>
        </w:rPr>
      </w:pPr>
      <w:r w:rsidRPr="009B3C3C">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9B3C3C" w:rsidRDefault="0098171B" w:rsidP="0098171B">
      <w:pPr>
        <w:pStyle w:val="ListParagraph"/>
        <w:spacing w:line="240" w:lineRule="auto"/>
        <w:ind w:left="0" w:firstLine="567"/>
        <w:rPr>
          <w:rFonts w:ascii="Times New Roman" w:hAnsi="Times New Roman" w:cs="Times New Roman"/>
          <w:sz w:val="24"/>
          <w:szCs w:val="24"/>
        </w:rPr>
      </w:pPr>
      <w:r w:rsidRPr="009B3C3C">
        <w:rPr>
          <w:rFonts w:ascii="Times New Roman" w:hAnsi="Times New Roman" w:cs="Times New Roman"/>
          <w:sz w:val="24"/>
          <w:szCs w:val="24"/>
        </w:rPr>
        <w:t>5.4. Pasiūlymuose nurodytos kainos bus vertinamos eurais</w:t>
      </w:r>
      <w:r w:rsidRPr="009B3C3C">
        <w:rPr>
          <w:rFonts w:ascii="Times New Roman" w:eastAsia="Calibri" w:hAnsi="Times New Roman" w:cs="Times New Roman"/>
          <w:sz w:val="24"/>
          <w:szCs w:val="24"/>
        </w:rPr>
        <w:t>.</w:t>
      </w:r>
      <w:r w:rsidRPr="009B3C3C">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w:t>
      </w:r>
      <w:r w:rsidRPr="009B3C3C">
        <w:rPr>
          <w:rFonts w:ascii="Times New Roman" w:hAnsi="Times New Roman" w:cs="Times New Roman"/>
          <w:sz w:val="24"/>
          <w:szCs w:val="24"/>
        </w:rPr>
        <w:lastRenderedPageBreak/>
        <w:t>neskelbia, – pagal Lietuvos banko nustatomą ir skelbiamą orientacinį euro ir užsienio valiutų santykį pasiūlymų pateikimo dieną.</w:t>
      </w:r>
    </w:p>
    <w:p w14:paraId="530D14D2" w14:textId="7358881B" w:rsidR="0098171B" w:rsidRPr="009B3C3C" w:rsidRDefault="0098171B" w:rsidP="0098171B">
      <w:pPr>
        <w:pStyle w:val="ListParagraph"/>
        <w:spacing w:after="160" w:line="240" w:lineRule="auto"/>
        <w:ind w:left="0" w:firstLine="567"/>
        <w:rPr>
          <w:rFonts w:ascii="Times New Roman" w:eastAsia="Arial" w:hAnsi="Times New Roman" w:cs="Times New Roman"/>
          <w:sz w:val="24"/>
          <w:szCs w:val="24"/>
        </w:rPr>
      </w:pPr>
      <w:r w:rsidRPr="009B3C3C">
        <w:rPr>
          <w:rFonts w:ascii="Times New Roman" w:eastAsia="Arial" w:hAnsi="Times New Roman" w:cs="Times New Roman"/>
          <w:sz w:val="24"/>
          <w:szCs w:val="24"/>
        </w:rPr>
        <w:t>5.5. Bendra pasiūlymo kaina (sąnaudos) su PVM  turi būti nurodoma dviejų skaitmenų po kablelio tikslumu. Šią kainą sudara</w:t>
      </w:r>
      <w:r w:rsidR="00435735">
        <w:rPr>
          <w:rFonts w:ascii="Times New Roman" w:eastAsia="Arial" w:hAnsi="Times New Roman" w:cs="Times New Roman"/>
          <w:sz w:val="24"/>
          <w:szCs w:val="24"/>
        </w:rPr>
        <w:t>nčios kainos sudedamosios dalys</w:t>
      </w:r>
      <w:r w:rsidR="00785981">
        <w:rPr>
          <w:rFonts w:ascii="Times New Roman" w:eastAsia="Arial" w:hAnsi="Times New Roman" w:cs="Times New Roman"/>
          <w:sz w:val="24"/>
          <w:szCs w:val="24"/>
        </w:rPr>
        <w:t xml:space="preserve"> </w:t>
      </w:r>
      <w:r w:rsidRPr="009B3C3C">
        <w:rPr>
          <w:rFonts w:ascii="Times New Roman" w:eastAsia="Arial" w:hAnsi="Times New Roman" w:cs="Times New Roman"/>
          <w:sz w:val="24"/>
          <w:szCs w:val="24"/>
        </w:rPr>
        <w:t xml:space="preserve">gali būti išreikšti neribojant skaitmenų po kablelio kiekio. </w:t>
      </w:r>
    </w:p>
    <w:p w14:paraId="35A28FC9" w14:textId="6D70F6EF" w:rsidR="00E661F1" w:rsidRPr="009B3C3C" w:rsidRDefault="0098171B" w:rsidP="00F0303D">
      <w:pPr>
        <w:pStyle w:val="ListParagraph"/>
        <w:spacing w:after="160" w:line="240" w:lineRule="auto"/>
        <w:ind w:left="0" w:firstLine="567"/>
        <w:rPr>
          <w:rFonts w:ascii="Times New Roman" w:eastAsia="Arial" w:hAnsi="Times New Roman" w:cs="Times New Roman"/>
          <w:sz w:val="24"/>
          <w:szCs w:val="24"/>
        </w:rPr>
      </w:pPr>
      <w:r w:rsidRPr="009B3C3C">
        <w:rPr>
          <w:rFonts w:ascii="Times New Roman" w:eastAsia="Arial" w:hAnsi="Times New Roman" w:cs="Times New Roman"/>
          <w:sz w:val="24"/>
          <w:szCs w:val="24"/>
        </w:rPr>
        <w:t xml:space="preserve">5.6. Tiekėjų pasiūlymuose nurodytos kainos bus vertinamos </w:t>
      </w:r>
      <w:r w:rsidRPr="009B3C3C">
        <w:rPr>
          <w:rFonts w:ascii="Times New Roman" w:hAnsi="Times New Roman" w:cs="Times New Roman"/>
          <w:sz w:val="24"/>
          <w:szCs w:val="24"/>
        </w:rPr>
        <w:t xml:space="preserve">ir lyginamos su visais mokesčiais, įskaitant PVM. </w:t>
      </w:r>
      <w:r w:rsidR="00E661F1" w:rsidRPr="009B3C3C">
        <w:rPr>
          <w:rFonts w:ascii="Times New Roman" w:eastAsia="Arial" w:hAnsi="Times New Roman" w:cs="Times New Roman"/>
          <w:sz w:val="24"/>
          <w:szCs w:val="24"/>
        </w:rPr>
        <w:t xml:space="preserve">Į pasiūlymo kainą turi būti įskaityti visi mokesčiai ir visos tiekėjo išlaidos, apimančios viską, ko reikia visiškam ir tinkamam pirkimo sutarties įvykdymui. </w:t>
      </w:r>
    </w:p>
    <w:p w14:paraId="46DFB2EF" w14:textId="51994359" w:rsidR="005E04A9" w:rsidRDefault="005E04A9" w:rsidP="00F77A5D">
      <w:pPr>
        <w:pStyle w:val="ListParagraph"/>
        <w:spacing w:line="240" w:lineRule="auto"/>
        <w:ind w:left="0"/>
        <w:rPr>
          <w:rFonts w:ascii="Times New Roman" w:eastAsia="Arial" w:hAnsi="Times New Roman" w:cs="Times New Roman"/>
          <w:vanish/>
          <w:color w:val="7030A0"/>
          <w:sz w:val="24"/>
          <w:szCs w:val="24"/>
        </w:rPr>
      </w:pPr>
    </w:p>
    <w:p w14:paraId="7FB98DFC" w14:textId="77777777" w:rsidR="009359F4" w:rsidRPr="00F3570A" w:rsidRDefault="009359F4" w:rsidP="00F77A5D">
      <w:pPr>
        <w:pStyle w:val="ListParagraph"/>
        <w:spacing w:line="240" w:lineRule="auto"/>
        <w:ind w:left="0"/>
        <w:rPr>
          <w:rFonts w:ascii="Times New Roman" w:eastAsia="Arial" w:hAnsi="Times New Roman" w:cs="Times New Roman"/>
          <w:vanish/>
          <w:color w:val="7030A0"/>
          <w:sz w:val="24"/>
          <w:szCs w:val="24"/>
        </w:rPr>
      </w:pPr>
    </w:p>
    <w:p w14:paraId="3946E33E" w14:textId="7E9416D3" w:rsidR="00F527B1" w:rsidRPr="00285991" w:rsidRDefault="00E85882" w:rsidP="003F5D40">
      <w:pPr>
        <w:pStyle w:val="Heading1"/>
        <w:spacing w:before="0" w:after="0" w:line="300" w:lineRule="auto"/>
        <w:ind w:left="357" w:firstLine="0"/>
        <w:rPr>
          <w:rFonts w:ascii="Times New Roman" w:hAnsi="Times New Roman" w:cs="Times New Roman"/>
          <w:color w:val="auto"/>
        </w:rPr>
      </w:pPr>
      <w:bookmarkStart w:id="16" w:name="_Toc137194952"/>
      <w:r w:rsidRPr="00285991">
        <w:rPr>
          <w:rFonts w:ascii="Times New Roman" w:hAnsi="Times New Roman" w:cs="Times New Roman"/>
          <w:color w:val="auto"/>
        </w:rPr>
        <w:t>6</w:t>
      </w:r>
      <w:r w:rsidR="003F5D40" w:rsidRPr="00285991">
        <w:rPr>
          <w:rFonts w:ascii="Times New Roman" w:hAnsi="Times New Roman" w:cs="Times New Roman"/>
          <w:color w:val="auto"/>
        </w:rPr>
        <w:t xml:space="preserve">. </w:t>
      </w:r>
      <w:r w:rsidR="00E62E95" w:rsidRPr="00285991">
        <w:rPr>
          <w:rFonts w:ascii="Times New Roman" w:hAnsi="Times New Roman" w:cs="Times New Roman"/>
          <w:color w:val="auto"/>
        </w:rPr>
        <w:t>Pasiūlymo galiojimo užtikrinimas</w:t>
      </w:r>
      <w:bookmarkEnd w:id="16"/>
    </w:p>
    <w:p w14:paraId="6D582AC7" w14:textId="77777777" w:rsidR="00EA621D" w:rsidRPr="00F3570A" w:rsidRDefault="00EA621D" w:rsidP="00F77A5D">
      <w:pPr>
        <w:pStyle w:val="ListParagraph"/>
        <w:spacing w:line="240" w:lineRule="auto"/>
        <w:ind w:left="0" w:firstLine="567"/>
        <w:rPr>
          <w:rFonts w:ascii="Times New Roman" w:hAnsi="Times New Roman" w:cs="Times New Roman"/>
          <w:sz w:val="24"/>
          <w:szCs w:val="24"/>
        </w:rPr>
      </w:pPr>
    </w:p>
    <w:p w14:paraId="021163C0" w14:textId="6E48BC3F" w:rsidR="00F527B1" w:rsidRPr="00F3570A" w:rsidRDefault="007F65C2" w:rsidP="005E04A9">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6</w:t>
      </w:r>
      <w:r w:rsidR="003F5D40" w:rsidRPr="00F3570A">
        <w:rPr>
          <w:rFonts w:ascii="Times New Roman" w:hAnsi="Times New Roman" w:cs="Times New Roman"/>
          <w:sz w:val="24"/>
          <w:szCs w:val="24"/>
        </w:rPr>
        <w:t xml:space="preserve">.1. </w:t>
      </w:r>
      <w:r w:rsidR="00504AD9" w:rsidRPr="00F3570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3570A" w:rsidRDefault="00F527B1" w:rsidP="00F77A5D">
      <w:pPr>
        <w:pStyle w:val="paragrafesrasas2lygis"/>
        <w:spacing w:line="240" w:lineRule="auto"/>
        <w:ind w:left="1059"/>
        <w:rPr>
          <w:color w:val="002060"/>
          <w:sz w:val="24"/>
          <w:szCs w:val="24"/>
        </w:rPr>
      </w:pPr>
    </w:p>
    <w:p w14:paraId="5D02D1AD" w14:textId="5B42B094" w:rsidR="00831133" w:rsidRPr="00285991" w:rsidRDefault="00285991" w:rsidP="00285991">
      <w:pPr>
        <w:pStyle w:val="Heading1"/>
        <w:spacing w:before="0" w:after="0" w:line="300" w:lineRule="auto"/>
        <w:ind w:left="425" w:firstLine="0"/>
        <w:rPr>
          <w:rFonts w:ascii="Times New Roman" w:hAnsi="Times New Roman" w:cs="Times New Roman"/>
        </w:rPr>
      </w:pPr>
      <w:bookmarkStart w:id="17" w:name="_Toc15392775"/>
      <w:bookmarkStart w:id="18" w:name="_Toc137194953"/>
      <w:r w:rsidRPr="00285991">
        <w:rPr>
          <w:rFonts w:ascii="Times New Roman" w:hAnsi="Times New Roman" w:cs="Times New Roman"/>
          <w:color w:val="auto"/>
        </w:rPr>
        <w:t xml:space="preserve">7. </w:t>
      </w:r>
      <w:r w:rsidR="00B52705" w:rsidRPr="00285991">
        <w:rPr>
          <w:rFonts w:ascii="Times New Roman" w:hAnsi="Times New Roman" w:cs="Times New Roman"/>
          <w:color w:val="auto"/>
        </w:rPr>
        <w:t>P</w:t>
      </w:r>
      <w:bookmarkEnd w:id="17"/>
      <w:r w:rsidR="00E62E95" w:rsidRPr="00285991">
        <w:rPr>
          <w:rFonts w:ascii="Times New Roman" w:hAnsi="Times New Roman" w:cs="Times New Roman"/>
          <w:color w:val="auto"/>
        </w:rPr>
        <w:t xml:space="preserve">asiūlymų </w:t>
      </w:r>
      <w:r w:rsidR="00A84437" w:rsidRPr="00285991">
        <w:rPr>
          <w:rFonts w:ascii="Times New Roman" w:hAnsi="Times New Roman" w:cs="Times New Roman"/>
          <w:color w:val="auto"/>
        </w:rPr>
        <w:t>vertinimas</w:t>
      </w:r>
      <w:bookmarkEnd w:id="18"/>
    </w:p>
    <w:p w14:paraId="1980F53E" w14:textId="77777777" w:rsidR="005E05B1" w:rsidRDefault="005E05B1" w:rsidP="005E05B1">
      <w:pPr>
        <w:pStyle w:val="NoSpacing"/>
        <w:ind w:firstLine="567"/>
        <w:rPr>
          <w:rFonts w:ascii="Times New Roman" w:hAnsi="Times New Roman" w:cs="Times New Roman"/>
          <w:bCs/>
          <w:sz w:val="24"/>
          <w:szCs w:val="24"/>
        </w:rPr>
      </w:pPr>
    </w:p>
    <w:p w14:paraId="66ED8925" w14:textId="0D81B901" w:rsidR="005E05B1" w:rsidRPr="006E472D" w:rsidRDefault="005E05B1" w:rsidP="005E05B1">
      <w:pPr>
        <w:pStyle w:val="NoSpacing"/>
        <w:ind w:firstLine="567"/>
        <w:rPr>
          <w:rFonts w:ascii="Times New Roman" w:hAnsi="Times New Roman" w:cs="Times New Roman"/>
          <w:bCs/>
          <w:sz w:val="24"/>
          <w:szCs w:val="24"/>
        </w:rPr>
      </w:pPr>
      <w:r>
        <w:rPr>
          <w:rFonts w:ascii="Times New Roman" w:hAnsi="Times New Roman" w:cs="Times New Roman"/>
          <w:bCs/>
          <w:sz w:val="24"/>
          <w:szCs w:val="24"/>
        </w:rPr>
        <w:t xml:space="preserve">7.1. </w:t>
      </w:r>
      <w:r w:rsidRPr="006E472D">
        <w:rPr>
          <w:rFonts w:ascii="Times New Roman" w:hAnsi="Times New Roman" w:cs="Times New Roman"/>
          <w:bCs/>
          <w:sz w:val="24"/>
          <w:szCs w:val="24"/>
        </w:rPr>
        <w:t xml:space="preserve">Pasiūlymai turi būti pateikti iki CVP IS skelbime apie pirkimą nurodyto termino pabaigos.  </w:t>
      </w:r>
    </w:p>
    <w:p w14:paraId="41B34302" w14:textId="2AD1D86F" w:rsidR="005E05B1" w:rsidRPr="00C5478D"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7.2. </w:t>
      </w:r>
      <w:r w:rsidRPr="006E472D">
        <w:rPr>
          <w:rFonts w:ascii="Times New Roman" w:eastAsia="Times New Roman" w:hAnsi="Times New Roman" w:cs="Times New Roman"/>
          <w:sz w:val="24"/>
          <w:szCs w:val="24"/>
        </w:rPr>
        <w:t>Ekonomiškai naudingiausias pa</w:t>
      </w:r>
      <w:r w:rsidR="00F17883">
        <w:rPr>
          <w:rFonts w:ascii="Times New Roman" w:eastAsia="Times New Roman" w:hAnsi="Times New Roman" w:cs="Times New Roman"/>
          <w:sz w:val="24"/>
          <w:szCs w:val="24"/>
        </w:rPr>
        <w:t>siūlymas išrenkamas pagal kainą,</w:t>
      </w:r>
      <w:r w:rsidR="00F17883" w:rsidRPr="00F17883">
        <w:rPr>
          <w:rFonts w:ascii="Times New Roman" w:eastAsia="Calibri" w:hAnsi="Times New Roman" w:cs="Times New Roman"/>
          <w:color w:val="FF0000"/>
          <w:sz w:val="24"/>
          <w:szCs w:val="24"/>
        </w:rPr>
        <w:t xml:space="preserve"> </w:t>
      </w:r>
      <w:r w:rsidR="00F17883" w:rsidRPr="00C5478D">
        <w:rPr>
          <w:rFonts w:ascii="Times New Roman" w:eastAsia="Calibri" w:hAnsi="Times New Roman" w:cs="Times New Roman"/>
          <w:sz w:val="24"/>
          <w:szCs w:val="24"/>
        </w:rPr>
        <w:t xml:space="preserve">kuri turi būti apskaičiuota ir nurodyta taip, kaip reikalaujama </w:t>
      </w:r>
      <w:r w:rsidR="00F30A9D">
        <w:rPr>
          <w:rFonts w:ascii="Times New Roman" w:hAnsi="Times New Roman" w:cs="Times New Roman"/>
          <w:sz w:val="24"/>
          <w:szCs w:val="24"/>
        </w:rPr>
        <w:t xml:space="preserve">Specialiųjų pirkimo sąlygų </w:t>
      </w:r>
      <w:r w:rsidR="00F30A9D" w:rsidRPr="00434867">
        <w:rPr>
          <w:rFonts w:ascii="Times New Roman" w:hAnsi="Times New Roman" w:cs="Times New Roman"/>
          <w:b/>
          <w:sz w:val="24"/>
          <w:szCs w:val="24"/>
        </w:rPr>
        <w:t>1 priede</w:t>
      </w:r>
      <w:r w:rsidR="00F30A9D">
        <w:rPr>
          <w:rFonts w:ascii="Times New Roman" w:hAnsi="Times New Roman" w:cs="Times New Roman"/>
          <w:sz w:val="24"/>
          <w:szCs w:val="24"/>
        </w:rPr>
        <w:t>.</w:t>
      </w:r>
    </w:p>
    <w:p w14:paraId="0AFA123F" w14:textId="77777777" w:rsidR="008078EE"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7.3. </w:t>
      </w:r>
      <w:r w:rsidRPr="006E472D">
        <w:rPr>
          <w:rFonts w:ascii="Times New Roman" w:eastAsia="Times New Roman" w:hAnsi="Times New Roman" w:cs="Times New Roman"/>
          <w:sz w:val="24"/>
          <w:szCs w:val="24"/>
        </w:rPr>
        <w:t>Pirkimo metu perkančioji organizacija su Tiekėjais nesiderės.</w:t>
      </w:r>
    </w:p>
    <w:p w14:paraId="14CF05C7" w14:textId="172C00F4" w:rsidR="002C564D" w:rsidRPr="00C5478D" w:rsidRDefault="008078EE" w:rsidP="00F17883">
      <w:pPr>
        <w:pStyle w:val="NoSpacing"/>
        <w:ind w:firstLine="567"/>
        <w:rPr>
          <w:rFonts w:ascii="Times New Roman" w:hAnsi="Times New Roman" w:cs="Times New Roman"/>
          <w:sz w:val="24"/>
          <w:szCs w:val="24"/>
        </w:rPr>
      </w:pPr>
      <w:r>
        <w:rPr>
          <w:rFonts w:ascii="Times New Roman" w:hAnsi="Times New Roman" w:cs="Times New Roman"/>
          <w:color w:val="000000" w:themeColor="text1"/>
          <w:sz w:val="24"/>
          <w:szCs w:val="24"/>
        </w:rPr>
        <w:t>7.4</w:t>
      </w:r>
      <w:r w:rsidRPr="00294FEA">
        <w:rPr>
          <w:rFonts w:ascii="Times New Roman" w:hAnsi="Times New Roman" w:cs="Times New Roman"/>
          <w:color w:val="000000" w:themeColor="text1"/>
          <w:sz w:val="24"/>
          <w:szCs w:val="24"/>
        </w:rPr>
        <w:t>. Vertinamas tik tas pasiūlymas, kuris nustatomas kaip galimas laimėtojas (2017 m. birželio 28 d. įsakymu Nr. 1S-97 patvirtinto Mažos vertės pirkimų tvarkos aprašo 24.3.12.12. papunktis)</w:t>
      </w:r>
      <w:r>
        <w:rPr>
          <w:rFonts w:ascii="Times New Roman" w:hAnsi="Times New Roman" w:cs="Times New Roman"/>
          <w:color w:val="000000" w:themeColor="text1"/>
          <w:sz w:val="24"/>
          <w:szCs w:val="24"/>
        </w:rPr>
        <w:t>.</w:t>
      </w:r>
      <w:r w:rsidRPr="00294FEA">
        <w:rPr>
          <w:rFonts w:ascii="Times New Roman" w:hAnsi="Times New Roman" w:cs="Times New Roman"/>
          <w:color w:val="000000" w:themeColor="text1"/>
          <w:sz w:val="24"/>
          <w:szCs w:val="24"/>
        </w:rPr>
        <w:t xml:space="preserve"> </w:t>
      </w:r>
      <w:r w:rsidR="002C564D" w:rsidRPr="00C5478D">
        <w:rPr>
          <w:rFonts w:ascii="Times New Roman" w:hAnsi="Times New Roman" w:cs="Times New Roman"/>
          <w:sz w:val="24"/>
          <w:szCs w:val="24"/>
        </w:rPr>
        <w:t>Pasiūlymų vertinimo metu perkančioji organizacija įvertina:</w:t>
      </w:r>
    </w:p>
    <w:p w14:paraId="3D49E349" w14:textId="64826EC5" w:rsidR="00F17883" w:rsidRDefault="00F17883" w:rsidP="008078EE">
      <w:pPr>
        <w:pStyle w:val="NoSpacing"/>
        <w:ind w:firstLine="851"/>
        <w:rPr>
          <w:rFonts w:ascii="Times New Roman" w:eastAsia="Times New Roman" w:hAnsi="Times New Roman" w:cs="Times New Roman"/>
          <w:sz w:val="24"/>
          <w:szCs w:val="24"/>
        </w:rPr>
      </w:pPr>
      <w:r w:rsidRPr="007F5059">
        <w:rPr>
          <w:rFonts w:ascii="Times New Roman" w:eastAsia="Times New Roman" w:hAnsi="Times New Roman" w:cs="Times New Roman"/>
          <w:sz w:val="24"/>
          <w:szCs w:val="24"/>
        </w:rPr>
        <w:t>7.</w:t>
      </w:r>
      <w:r w:rsidR="00DB294E" w:rsidRPr="007F5059">
        <w:rPr>
          <w:rFonts w:ascii="Times New Roman" w:eastAsia="Times New Roman" w:hAnsi="Times New Roman" w:cs="Times New Roman"/>
          <w:sz w:val="24"/>
          <w:szCs w:val="24"/>
        </w:rPr>
        <w:t>4.</w:t>
      </w:r>
      <w:r w:rsidR="00154525" w:rsidRPr="007F5059">
        <w:rPr>
          <w:rFonts w:ascii="Times New Roman" w:eastAsia="Times New Roman" w:hAnsi="Times New Roman" w:cs="Times New Roman"/>
          <w:sz w:val="24"/>
          <w:szCs w:val="24"/>
        </w:rPr>
        <w:t>1</w:t>
      </w:r>
      <w:r w:rsidRPr="007F5059">
        <w:rPr>
          <w:rFonts w:ascii="Times New Roman" w:eastAsia="Times New Roman" w:hAnsi="Times New Roman" w:cs="Times New Roman"/>
          <w:sz w:val="24"/>
          <w:szCs w:val="24"/>
        </w:rPr>
        <w:t xml:space="preserve">. ar Tiekėjo </w:t>
      </w:r>
      <w:r w:rsidRPr="006E472D">
        <w:rPr>
          <w:rFonts w:ascii="Times New Roman" w:eastAsia="Times New Roman" w:hAnsi="Times New Roman" w:cs="Times New Roman"/>
          <w:sz w:val="24"/>
          <w:szCs w:val="24"/>
        </w:rPr>
        <w:t>siūlomas pirkimo objektas atitinka pirkimo dokumentuose nustatytus reikalavimus;</w:t>
      </w:r>
    </w:p>
    <w:p w14:paraId="7AE06F2D" w14:textId="5300CD77" w:rsidR="00255302" w:rsidRDefault="00255302" w:rsidP="008078EE">
      <w:pPr>
        <w:pStyle w:val="NoSpacing"/>
        <w:ind w:firstLine="851"/>
        <w:rPr>
          <w:rFonts w:ascii="Times New Roman" w:hAnsi="Times New Roman" w:cs="Times New Roman"/>
          <w:sz w:val="24"/>
          <w:szCs w:val="24"/>
        </w:rPr>
      </w:pPr>
      <w:r w:rsidRPr="00255302">
        <w:rPr>
          <w:rFonts w:ascii="Times New Roman" w:hAnsi="Times New Roman" w:cs="Times New Roman"/>
          <w:sz w:val="24"/>
          <w:szCs w:val="24"/>
        </w:rPr>
        <w:t xml:space="preserve">7.4.2. ar Tiekėjas kartu su pasiūlymu pateikė visus reikalaujamus dokumentus, įskaitant laisvos formos </w:t>
      </w:r>
      <w:r w:rsidR="00F30A9D">
        <w:rPr>
          <w:rFonts w:ascii="Times New Roman" w:hAnsi="Times New Roman" w:cs="Times New Roman"/>
          <w:sz w:val="24"/>
          <w:szCs w:val="24"/>
        </w:rPr>
        <w:t>deklaracijas</w:t>
      </w:r>
      <w:r w:rsidRPr="00255302">
        <w:rPr>
          <w:rFonts w:ascii="Times New Roman" w:hAnsi="Times New Roman" w:cs="Times New Roman"/>
          <w:sz w:val="24"/>
          <w:szCs w:val="24"/>
        </w:rPr>
        <w:t>;</w:t>
      </w:r>
    </w:p>
    <w:p w14:paraId="56A14ACD" w14:textId="4E9CB472" w:rsidR="00F17883"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F30A9D">
        <w:rPr>
          <w:rFonts w:ascii="Times New Roman" w:eastAsia="Times New Roman" w:hAnsi="Times New Roman" w:cs="Times New Roman"/>
          <w:sz w:val="24"/>
          <w:szCs w:val="24"/>
        </w:rPr>
        <w:t>4.3</w:t>
      </w:r>
      <w:r w:rsidRPr="006E472D">
        <w:rPr>
          <w:rFonts w:ascii="Times New Roman" w:eastAsia="Times New Roman" w:hAnsi="Times New Roman" w:cs="Times New Roman"/>
          <w:sz w:val="24"/>
          <w:szCs w:val="24"/>
        </w:rPr>
        <w:t>. ar Tiekėjo pasiūlyme nėra nurodytos kainos apskaičiavimo klaidų;</w:t>
      </w:r>
    </w:p>
    <w:p w14:paraId="04BF7630" w14:textId="59EEB966" w:rsidR="00F17883" w:rsidRPr="006E472D" w:rsidRDefault="00F30A9D"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7.4.4</w:t>
      </w:r>
      <w:r w:rsidR="00F17883" w:rsidRPr="006E472D">
        <w:rPr>
          <w:rFonts w:ascii="Times New Roman" w:eastAsia="Times New Roman" w:hAnsi="Times New Roman" w:cs="Times New Roman"/>
          <w:sz w:val="24"/>
          <w:szCs w:val="24"/>
        </w:rPr>
        <w:t>. ar Tiekėjo pasiūlyme nurodyta kaina nėra per didelė ir perkančiajai organizacijai nepriimtina;</w:t>
      </w:r>
    </w:p>
    <w:p w14:paraId="7EADF978" w14:textId="5B02E998" w:rsidR="00F17883" w:rsidRDefault="00154525"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r w:rsidR="00F30A9D">
        <w:rPr>
          <w:rFonts w:ascii="Times New Roman" w:eastAsia="Times New Roman" w:hAnsi="Times New Roman" w:cs="Times New Roman"/>
          <w:sz w:val="24"/>
          <w:szCs w:val="24"/>
        </w:rPr>
        <w:t>5</w:t>
      </w:r>
      <w:r w:rsidR="00F17883" w:rsidRPr="006E472D">
        <w:rPr>
          <w:rFonts w:ascii="Times New Roman" w:eastAsia="Times New Roman" w:hAnsi="Times New Roman" w:cs="Times New Roman"/>
          <w:sz w:val="24"/>
          <w:szCs w:val="24"/>
        </w:rPr>
        <w:t>. ar Tiekėjo pasiūlyme nurodyta kaina (jos sudedamosios dalys) neatrodo neįprastai maža</w:t>
      </w:r>
      <w:r w:rsidR="00294FEA">
        <w:rPr>
          <w:rFonts w:ascii="Times New Roman" w:eastAsia="Times New Roman" w:hAnsi="Times New Roman" w:cs="Times New Roman"/>
          <w:sz w:val="24"/>
          <w:szCs w:val="24"/>
        </w:rPr>
        <w:t>.</w:t>
      </w:r>
    </w:p>
    <w:p w14:paraId="1253E894" w14:textId="77777777" w:rsidR="00C91ECF" w:rsidRDefault="00DB294E" w:rsidP="00DB294E">
      <w:pPr>
        <w:pStyle w:val="NoSpacing"/>
        <w:ind w:firstLine="567"/>
        <w:rPr>
          <w:rFonts w:ascii="Times New Roman" w:hAnsi="Times New Roman" w:cs="Times New Roman"/>
          <w:sz w:val="24"/>
          <w:szCs w:val="24"/>
        </w:rPr>
      </w:pPr>
      <w:r w:rsidRPr="00C91ECF">
        <w:rPr>
          <w:rFonts w:ascii="Times New Roman" w:eastAsia="Times New Roman" w:hAnsi="Times New Roman" w:cs="Times New Roman"/>
          <w:sz w:val="24"/>
          <w:szCs w:val="24"/>
        </w:rPr>
        <w:t>7.5.</w:t>
      </w:r>
      <w:r w:rsidR="00C91ECF" w:rsidRPr="00C91ECF">
        <w:rPr>
          <w:rFonts w:ascii="Times New Roman" w:hAnsi="Times New Roman" w:cs="Times New Roman"/>
          <w:sz w:val="24"/>
          <w:szCs w:val="24"/>
        </w:rPr>
        <w:t xml:space="preserve">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w:t>
      </w:r>
    </w:p>
    <w:p w14:paraId="139FE64C" w14:textId="6140B858" w:rsidR="00C91ECF" w:rsidRDefault="00C91ECF" w:rsidP="00DB294E">
      <w:pPr>
        <w:pStyle w:val="NoSpacing"/>
        <w:ind w:firstLine="567"/>
        <w:rPr>
          <w:rFonts w:ascii="Times New Roman" w:hAnsi="Times New Roman" w:cs="Times New Roman"/>
          <w:sz w:val="24"/>
          <w:szCs w:val="24"/>
        </w:rPr>
      </w:pPr>
      <w:r w:rsidRPr="00C91ECF">
        <w:rPr>
          <w:rFonts w:ascii="Times New Roman" w:hAnsi="Times New Roman" w:cs="Times New Roman"/>
          <w:sz w:val="24"/>
          <w:szCs w:val="24"/>
        </w:rPr>
        <w:t xml:space="preserve">Tikslinami, papildomi, paaiškinami ir pateikiami nauji gali būti tik dokumentai </w:t>
      </w:r>
      <w:r w:rsidR="002B43AE">
        <w:rPr>
          <w:rFonts w:ascii="Times New Roman" w:hAnsi="Times New Roman" w:cs="Times New Roman"/>
          <w:sz w:val="24"/>
          <w:szCs w:val="24"/>
        </w:rPr>
        <w:t>ar duomenys, susiję su tiekėjo</w:t>
      </w:r>
      <w:r w:rsidRPr="00C91ECF">
        <w:rPr>
          <w:rFonts w:ascii="Times New Roman" w:hAnsi="Times New Roman" w:cs="Times New Roman"/>
          <w:sz w:val="24"/>
          <w:szCs w:val="24"/>
        </w:rPr>
        <w:t xml:space="preserve">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24A09DD7" w14:textId="2AAF71CB"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40D3FD93" w14:textId="047CEE61"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4" w:tgtFrame="_blank" w:history="1">
        <w:r w:rsidR="00DB294E" w:rsidRPr="006E472D">
          <w:rPr>
            <w:rStyle w:val="Hyperlink"/>
            <w:rFonts w:ascii="Times New Roman" w:eastAsia="Times New Roman" w:hAnsi="Times New Roman" w:cs="Times New Roman"/>
            <w:sz w:val="24"/>
            <w:szCs w:val="24"/>
          </w:rPr>
          <w:t>VPĮ 57 straipsnio 2 ir 3 dalių</w:t>
        </w:r>
      </w:hyperlink>
      <w:r w:rsidR="00DB294E" w:rsidRPr="006E472D">
        <w:rPr>
          <w:rFonts w:ascii="Times New Roman" w:eastAsia="Times New Roman" w:hAnsi="Times New Roman" w:cs="Times New Roman"/>
          <w:sz w:val="24"/>
          <w:szCs w:val="24"/>
        </w:rPr>
        <w:t xml:space="preserve"> nuostatomis.</w:t>
      </w:r>
      <w:r w:rsidR="00DB294E" w:rsidRPr="006E472D">
        <w:rPr>
          <w:rFonts w:ascii="Times New Roman" w:hAnsi="Times New Roman" w:cs="Times New Roman"/>
          <w:sz w:val="24"/>
          <w:szCs w:val="24"/>
        </w:rPr>
        <w:t xml:space="preserve"> Perkančioji </w:t>
      </w:r>
      <w:r w:rsidR="00DB294E" w:rsidRPr="006E472D">
        <w:rPr>
          <w:rFonts w:ascii="Times New Roman" w:hAnsi="Times New Roman" w:cs="Times New Roman"/>
          <w:sz w:val="24"/>
          <w:szCs w:val="24"/>
        </w:rPr>
        <w:lastRenderedPageBreak/>
        <w:t>organizacija</w:t>
      </w:r>
      <w:r w:rsidR="00DB294E" w:rsidRPr="006E472D">
        <w:rPr>
          <w:rFonts w:ascii="Times New Roman" w:hAnsi="Times New Roman" w:cs="Times New Roman"/>
          <w:b/>
          <w:bCs/>
          <w:sz w:val="24"/>
          <w:szCs w:val="24"/>
        </w:rPr>
        <w:t xml:space="preserve"> </w:t>
      </w:r>
      <w:r w:rsidR="00DB294E" w:rsidRPr="006E472D">
        <w:rPr>
          <w:rFonts w:ascii="Times New Roman" w:hAnsi="Times New Roman" w:cs="Times New Roman"/>
          <w:bCs/>
          <w:sz w:val="24"/>
          <w:szCs w:val="24"/>
        </w:rPr>
        <w:t>turi teisę paprašyti tiekėjo pagrįsti kiekvieną pateiktą įkainį atskirai, jeigu jis yra nulinis, neįprastai mažas arba neįprastai didelis.</w:t>
      </w:r>
    </w:p>
    <w:p w14:paraId="1FB3BA49" w14:textId="77675D31" w:rsidR="00DB294E" w:rsidRPr="006E472D"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Times New Roman" w:hAnsi="Times New Roman" w:cs="Times New Roman"/>
          <w:sz w:val="24"/>
          <w:szCs w:val="24"/>
        </w:rPr>
        <w:t>7.8</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CFE39BE" w14:textId="5B30C13D" w:rsidR="00DB294E"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7.9</w:t>
      </w:r>
      <w:r w:rsidR="00DB294E">
        <w:rPr>
          <w:rFonts w:ascii="Times New Roman" w:eastAsia="Arial Unicode MS" w:hAnsi="Times New Roman" w:cs="Times New Roman"/>
          <w:color w:val="000000"/>
          <w:sz w:val="24"/>
          <w:szCs w:val="24"/>
          <w:bdr w:val="none" w:sz="0" w:space="0" w:color="auto" w:frame="1"/>
        </w:rPr>
        <w:t xml:space="preserve">. </w:t>
      </w:r>
      <w:r w:rsidR="00DB294E" w:rsidRPr="006E472D">
        <w:rPr>
          <w:rFonts w:ascii="Times New Roman" w:eastAsia="Arial Unicode MS" w:hAnsi="Times New Roman" w:cs="Times New Roman"/>
          <w:color w:val="000000"/>
          <w:sz w:val="24"/>
          <w:szCs w:val="24"/>
          <w:bdr w:val="none" w:sz="0" w:space="0" w:color="auto" w:frame="1"/>
        </w:rPr>
        <w:t>Perkančioji organizacija gali nevertinti viso tiekėjo pasiūlymo, jeigu patikrinusi jo dalį nustato, kad, vadovaujantis Viešųjų pirkimų įstatymo reikalavimais, pasiūlymas turi būti atmestas.</w:t>
      </w:r>
    </w:p>
    <w:p w14:paraId="30255852" w14:textId="54087A58" w:rsidR="002C564D" w:rsidRPr="00C5478D" w:rsidRDefault="00226CB8" w:rsidP="00294FEA">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7.10</w:t>
      </w:r>
      <w:r w:rsidR="00294FEA" w:rsidRPr="00C5478D">
        <w:rPr>
          <w:rFonts w:ascii="Times New Roman" w:hAnsi="Times New Roman" w:cs="Times New Roman"/>
          <w:sz w:val="24"/>
          <w:szCs w:val="24"/>
        </w:rPr>
        <w:t xml:space="preserve">. </w:t>
      </w:r>
      <w:r w:rsidR="002C564D" w:rsidRPr="00C5478D">
        <w:rPr>
          <w:rFonts w:ascii="Times New Roman" w:hAnsi="Times New Roman" w:cs="Times New Roman"/>
          <w:sz w:val="24"/>
          <w:szCs w:val="24"/>
        </w:rPr>
        <w:t>Sudarom</w:t>
      </w:r>
      <w:r w:rsidR="00A30510" w:rsidRPr="00C5478D">
        <w:rPr>
          <w:rFonts w:ascii="Times New Roman" w:hAnsi="Times New Roman" w:cs="Times New Roman"/>
          <w:sz w:val="24"/>
          <w:szCs w:val="24"/>
        </w:rPr>
        <w:t>a pasiūlymų eilė</w:t>
      </w:r>
      <w:r w:rsidR="002C564D" w:rsidRPr="00C5478D">
        <w:rPr>
          <w:rFonts w:ascii="Times New Roman" w:hAnsi="Times New Roman" w:cs="Times New Roman"/>
          <w:sz w:val="24"/>
          <w:szCs w:val="24"/>
        </w:rPr>
        <w:t>.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3BA0FF1" w14:textId="4B87C517" w:rsidR="002C564D" w:rsidRPr="00294FEA" w:rsidRDefault="00226CB8" w:rsidP="00C5478D">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7.11</w:t>
      </w:r>
      <w:r w:rsidR="002C564D" w:rsidRPr="00C5478D">
        <w:rPr>
          <w:rFonts w:ascii="Times New Roman" w:hAnsi="Times New Roman" w:cs="Times New Roman"/>
          <w:sz w:val="24"/>
          <w:szCs w:val="24"/>
        </w:rPr>
        <w:t>. Nustatomas pirkimo laimėtojas. Laimėtoju gali būti pasirenkamas tik toks tiekėjas, kurio pasiūlymas atitinka pirkimo dokumentuose nustatytus reikalavimus ir jo pasiūlymo kaina nėra per didelė ir perkančiajai organizacijai n</w:t>
      </w:r>
      <w:r w:rsidR="002C564D" w:rsidRPr="00294FEA">
        <w:rPr>
          <w:rFonts w:ascii="Times New Roman" w:hAnsi="Times New Roman" w:cs="Times New Roman"/>
          <w:sz w:val="24"/>
          <w:szCs w:val="24"/>
        </w:rPr>
        <w:t>epriimtina.</w:t>
      </w:r>
    </w:p>
    <w:p w14:paraId="34025556" w14:textId="77777777" w:rsidR="002C564D" w:rsidRPr="0048429E" w:rsidRDefault="002C564D" w:rsidP="002C564D">
      <w:pPr>
        <w:pStyle w:val="NormalWeb"/>
        <w:spacing w:before="0" w:beforeAutospacing="0" w:after="0" w:afterAutospacing="0"/>
        <w:ind w:firstLine="284"/>
      </w:pPr>
    </w:p>
    <w:p w14:paraId="4CFAC41F" w14:textId="1C07C1F6" w:rsidR="00D83C57" w:rsidRPr="00226CB8"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226CB8">
        <w:rPr>
          <w:rFonts w:ascii="Times New Roman" w:hAnsi="Times New Roman" w:cs="Times New Roman"/>
          <w:color w:val="auto"/>
        </w:rPr>
        <w:t>8. Sutarties sudarymas</w:t>
      </w:r>
      <w:bookmarkEnd w:id="19"/>
      <w:bookmarkEnd w:id="20"/>
      <w:bookmarkEnd w:id="21"/>
      <w:bookmarkEnd w:id="22"/>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5531425B"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w:t>
      </w:r>
      <w:r w:rsidR="00F30A9D">
        <w:rPr>
          <w:rFonts w:ascii="Times New Roman" w:hAnsi="Times New Roman" w:cs="Times New Roman"/>
          <w:sz w:val="24"/>
          <w:szCs w:val="24"/>
        </w:rPr>
        <w:t xml:space="preserve"> Specialiųjų pirkimo sąlygų </w:t>
      </w:r>
      <w:r w:rsidR="00226CB8" w:rsidRPr="00C5478D">
        <w:rPr>
          <w:rFonts w:ascii="Times New Roman" w:hAnsi="Times New Roman" w:cs="Times New Roman"/>
          <w:b/>
          <w:sz w:val="24"/>
          <w:szCs w:val="24"/>
        </w:rPr>
        <w:t>3</w:t>
      </w:r>
      <w:r w:rsidR="00F56579" w:rsidRPr="00C5478D">
        <w:rPr>
          <w:rFonts w:ascii="Times New Roman" w:hAnsi="Times New Roman" w:cs="Times New Roman"/>
          <w:b/>
          <w:sz w:val="24"/>
          <w:szCs w:val="24"/>
        </w:rPr>
        <w:t xml:space="preserve"> priede</w:t>
      </w:r>
      <w:r w:rsidR="00F56579" w:rsidRPr="00E363D7">
        <w:rPr>
          <w:rFonts w:ascii="Times New Roman" w:hAnsi="Times New Roman" w:cs="Times New Roman"/>
          <w:sz w:val="24"/>
          <w:szCs w:val="24"/>
        </w:rPr>
        <w:t>.</w:t>
      </w:r>
      <w:r w:rsidR="00F56579" w:rsidRPr="00B83F1B">
        <w:rPr>
          <w:rFonts w:ascii="Times New Roman" w:hAnsi="Times New Roman" w:cs="Times New Roman"/>
          <w:sz w:val="24"/>
          <w:szCs w:val="24"/>
        </w:rPr>
        <w:t xml:space="preserve"> </w:t>
      </w: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67A7230" w14:textId="77777777" w:rsidR="001F109A" w:rsidRPr="001A0B0D" w:rsidRDefault="001F109A" w:rsidP="001A0B0D">
      <w:pPr>
        <w:pStyle w:val="NoSpacing"/>
        <w:rPr>
          <w:rFonts w:ascii="Times New Roman" w:hAnsi="Times New Roman" w:cs="Times New Roman"/>
          <w:sz w:val="24"/>
          <w:szCs w:val="24"/>
        </w:rPr>
      </w:pPr>
    </w:p>
    <w:p w14:paraId="74FB672C" w14:textId="7795822F" w:rsidR="001A0B0D" w:rsidRPr="001A0B0D" w:rsidRDefault="001A0B0D" w:rsidP="001A0B0D">
      <w:pPr>
        <w:pStyle w:val="NoSpacing"/>
        <w:rPr>
          <w:rFonts w:ascii="Times New Roman" w:hAnsi="Times New Roman" w:cs="Times New Roman"/>
          <w:sz w:val="24"/>
          <w:szCs w:val="24"/>
        </w:rPr>
      </w:pPr>
      <w:r>
        <w:rPr>
          <w:rFonts w:ascii="Times New Roman" w:hAnsi="Times New Roman" w:cs="Times New Roman"/>
          <w:sz w:val="24"/>
          <w:szCs w:val="24"/>
        </w:rPr>
        <w:t>9.1</w:t>
      </w:r>
      <w:r w:rsidRPr="001A0B0D">
        <w:rPr>
          <w:rFonts w:ascii="Times New Roman" w:hAnsi="Times New Roman" w:cs="Times New Roman"/>
          <w:sz w:val="24"/>
          <w:szCs w:val="24"/>
        </w:rPr>
        <w:t>. Perkančioji organizacija bet kuriuo metu iki pirkimo sutarties sudarymo gali nuspręsti nutraukti pirkimo procedūrą VPT nustatytais atvejais ir tvarka.</w:t>
      </w:r>
    </w:p>
    <w:bookmarkEnd w:id="10"/>
    <w:p w14:paraId="4ADB66B7" w14:textId="0903DE0D" w:rsidR="00EE4BC5" w:rsidRPr="001A0B0D" w:rsidRDefault="00AC269B" w:rsidP="001A0B0D">
      <w:pPr>
        <w:pStyle w:val="NoSpacing"/>
        <w:rPr>
          <w:rFonts w:ascii="Times New Roman" w:hAnsi="Times New Roman" w:cs="Times New Roman"/>
          <w:b/>
          <w:sz w:val="24"/>
          <w:szCs w:val="24"/>
        </w:rPr>
      </w:pPr>
      <w:r w:rsidRPr="001A0B0D">
        <w:rPr>
          <w:rFonts w:ascii="Times New Roman" w:hAnsi="Times New Roman" w:cs="Times New Roman"/>
          <w:sz w:val="24"/>
          <w:szCs w:val="24"/>
        </w:rPr>
        <w:t>9.2</w:t>
      </w:r>
      <w:r w:rsidR="00EE4BC5" w:rsidRPr="001A0B0D">
        <w:rPr>
          <w:rFonts w:ascii="Times New Roman" w:hAnsi="Times New Roman" w:cs="Times New Roman"/>
          <w:sz w:val="24"/>
          <w:szCs w:val="24"/>
        </w:rPr>
        <w:t xml:space="preserve">. </w:t>
      </w:r>
      <w:r w:rsidR="00961EF3" w:rsidRPr="001A0B0D">
        <w:rPr>
          <w:rFonts w:ascii="Times New Roman" w:hAnsi="Times New Roman" w:cs="Times New Roman"/>
          <w:sz w:val="24"/>
          <w:szCs w:val="24"/>
        </w:rPr>
        <w:t xml:space="preserve">Pirkimo dokumentų paaiškinimų ir patikslinimų terminai </w:t>
      </w:r>
      <w:r w:rsidR="00C729C9" w:rsidRPr="001A0B0D">
        <w:rPr>
          <w:rFonts w:ascii="Times New Roman" w:hAnsi="Times New Roman" w:cs="Times New Roman"/>
          <w:sz w:val="24"/>
          <w:szCs w:val="24"/>
        </w:rPr>
        <w:t xml:space="preserve">yra </w:t>
      </w:r>
      <w:r w:rsidR="00226CB8" w:rsidRPr="001A0B0D">
        <w:rPr>
          <w:rFonts w:ascii="Times New Roman" w:hAnsi="Times New Roman" w:cs="Times New Roman"/>
          <w:sz w:val="24"/>
          <w:szCs w:val="24"/>
        </w:rPr>
        <w:t xml:space="preserve">nurodyti </w:t>
      </w:r>
      <w:r w:rsidR="000D6914" w:rsidRPr="001A0B0D">
        <w:rPr>
          <w:rFonts w:ascii="Times New Roman" w:hAnsi="Times New Roman" w:cs="Times New Roman"/>
          <w:sz w:val="24"/>
          <w:szCs w:val="24"/>
        </w:rPr>
        <w:t>S</w:t>
      </w:r>
      <w:r w:rsidR="00226CB8" w:rsidRPr="001A0B0D">
        <w:rPr>
          <w:rFonts w:ascii="Times New Roman" w:hAnsi="Times New Roman" w:cs="Times New Roman"/>
          <w:sz w:val="24"/>
          <w:szCs w:val="24"/>
        </w:rPr>
        <w:t xml:space="preserve">pecialiųjų </w:t>
      </w:r>
      <w:r w:rsidR="000D6914" w:rsidRPr="001A0B0D">
        <w:rPr>
          <w:rFonts w:ascii="Times New Roman" w:hAnsi="Times New Roman" w:cs="Times New Roman"/>
          <w:sz w:val="24"/>
          <w:szCs w:val="24"/>
        </w:rPr>
        <w:t>p</w:t>
      </w:r>
      <w:r w:rsidR="00226CB8" w:rsidRPr="001A0B0D">
        <w:rPr>
          <w:rFonts w:ascii="Times New Roman" w:hAnsi="Times New Roman" w:cs="Times New Roman"/>
          <w:sz w:val="24"/>
          <w:szCs w:val="24"/>
        </w:rPr>
        <w:t xml:space="preserve">irkimų sąlygų </w:t>
      </w:r>
      <w:r w:rsidR="00DB77D6" w:rsidRPr="001A0B0D">
        <w:rPr>
          <w:rFonts w:ascii="Times New Roman" w:hAnsi="Times New Roman" w:cs="Times New Roman"/>
          <w:b/>
          <w:sz w:val="24"/>
          <w:szCs w:val="24"/>
        </w:rPr>
        <w:t>6</w:t>
      </w:r>
      <w:r w:rsidR="00EE4BC5" w:rsidRPr="001A0B0D">
        <w:rPr>
          <w:rFonts w:ascii="Times New Roman" w:hAnsi="Times New Roman" w:cs="Times New Roman"/>
          <w:b/>
          <w:sz w:val="24"/>
          <w:szCs w:val="24"/>
        </w:rPr>
        <w:t xml:space="preserve"> priede.</w:t>
      </w:r>
    </w:p>
    <w:p w14:paraId="04A3AC46" w14:textId="6D5AFBCA" w:rsidR="00F8229D" w:rsidRPr="001A0B0D" w:rsidRDefault="00F8229D" w:rsidP="001A0B0D">
      <w:pPr>
        <w:pStyle w:val="NoSpacing"/>
        <w:rPr>
          <w:rFonts w:ascii="Times New Roman" w:hAnsi="Times New Roman" w:cs="Times New Roman"/>
          <w:sz w:val="24"/>
          <w:szCs w:val="24"/>
        </w:rPr>
      </w:pPr>
    </w:p>
    <w:sectPr w:rsidR="00F8229D" w:rsidRPr="001A0B0D"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120F3" w14:textId="77777777" w:rsidR="0095600A" w:rsidRDefault="0095600A" w:rsidP="00D05666">
      <w:r>
        <w:separator/>
      </w:r>
    </w:p>
  </w:endnote>
  <w:endnote w:type="continuationSeparator" w:id="0">
    <w:p w14:paraId="18CCD3D1" w14:textId="77777777" w:rsidR="0095600A" w:rsidRDefault="0095600A" w:rsidP="00D05666">
      <w:r>
        <w:continuationSeparator/>
      </w:r>
    </w:p>
  </w:endnote>
  <w:endnote w:type="continuationNotice" w:id="1">
    <w:p w14:paraId="23451C80" w14:textId="77777777" w:rsidR="0095600A" w:rsidRDefault="009560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5F78" w14:textId="77777777" w:rsidR="0095600A" w:rsidRDefault="0095600A" w:rsidP="00D05666">
      <w:r>
        <w:separator/>
      </w:r>
    </w:p>
  </w:footnote>
  <w:footnote w:type="continuationSeparator" w:id="0">
    <w:p w14:paraId="7277225E" w14:textId="77777777" w:rsidR="0095600A" w:rsidRDefault="0095600A" w:rsidP="00D05666">
      <w:r>
        <w:continuationSeparator/>
      </w:r>
    </w:p>
  </w:footnote>
  <w:footnote w:type="continuationNotice" w:id="1">
    <w:p w14:paraId="28637AB1" w14:textId="77777777" w:rsidR="0095600A" w:rsidRDefault="009560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1400FC4" w:rsidR="00285B02" w:rsidRDefault="00285B02">
        <w:pPr>
          <w:pStyle w:val="Header"/>
          <w:jc w:val="center"/>
        </w:pPr>
        <w:r>
          <w:fldChar w:fldCharType="begin"/>
        </w:r>
        <w:r>
          <w:instrText>PAGE   \* MERGEFORMAT</w:instrText>
        </w:r>
        <w:r>
          <w:fldChar w:fldCharType="separate"/>
        </w:r>
        <w:r w:rsidR="00D21402">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536A4F1E"/>
    <w:multiLevelType w:val="multilevel"/>
    <w:tmpl w:val="F486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2"/>
  </w:num>
  <w:num w:numId="4">
    <w:abstractNumId w:val="6"/>
  </w:num>
  <w:num w:numId="5">
    <w:abstractNumId w:val="1"/>
  </w:num>
  <w:num w:numId="6">
    <w:abstractNumId w:val="3"/>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DE9"/>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190"/>
    <w:rsid w:val="000749D7"/>
    <w:rsid w:val="00074A01"/>
    <w:rsid w:val="0007511C"/>
    <w:rsid w:val="0007559C"/>
    <w:rsid w:val="00075B6D"/>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D6914"/>
    <w:rsid w:val="000E083B"/>
    <w:rsid w:val="000E0EAE"/>
    <w:rsid w:val="000E1743"/>
    <w:rsid w:val="000E266E"/>
    <w:rsid w:val="000E2FD9"/>
    <w:rsid w:val="000E31D4"/>
    <w:rsid w:val="000E3448"/>
    <w:rsid w:val="000E37BD"/>
    <w:rsid w:val="000E430C"/>
    <w:rsid w:val="000E458C"/>
    <w:rsid w:val="000E4D68"/>
    <w:rsid w:val="000E5470"/>
    <w:rsid w:val="000E5999"/>
    <w:rsid w:val="000E6130"/>
    <w:rsid w:val="000E6657"/>
    <w:rsid w:val="000E681E"/>
    <w:rsid w:val="000E7154"/>
    <w:rsid w:val="000E71F1"/>
    <w:rsid w:val="000E763D"/>
    <w:rsid w:val="000E7E7B"/>
    <w:rsid w:val="000F01E1"/>
    <w:rsid w:val="000F1206"/>
    <w:rsid w:val="000F1287"/>
    <w:rsid w:val="000F1809"/>
    <w:rsid w:val="000F19F4"/>
    <w:rsid w:val="000F1C8C"/>
    <w:rsid w:val="000F2282"/>
    <w:rsid w:val="000F27B5"/>
    <w:rsid w:val="000F28A5"/>
    <w:rsid w:val="000F32EB"/>
    <w:rsid w:val="000F3A94"/>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092F"/>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BA7"/>
    <w:rsid w:val="0013353A"/>
    <w:rsid w:val="00133C40"/>
    <w:rsid w:val="00134825"/>
    <w:rsid w:val="001351A4"/>
    <w:rsid w:val="001356DD"/>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1B08"/>
    <w:rsid w:val="00152306"/>
    <w:rsid w:val="0015376E"/>
    <w:rsid w:val="001538C5"/>
    <w:rsid w:val="00153D1C"/>
    <w:rsid w:val="00154525"/>
    <w:rsid w:val="00156AC9"/>
    <w:rsid w:val="00157185"/>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EE6"/>
    <w:rsid w:val="00197287"/>
    <w:rsid w:val="0019749C"/>
    <w:rsid w:val="00197943"/>
    <w:rsid w:val="00197EDC"/>
    <w:rsid w:val="00197EF6"/>
    <w:rsid w:val="00197FF2"/>
    <w:rsid w:val="001A0B0D"/>
    <w:rsid w:val="001A0C40"/>
    <w:rsid w:val="001A0DF2"/>
    <w:rsid w:val="001A1062"/>
    <w:rsid w:val="001A127F"/>
    <w:rsid w:val="001A1301"/>
    <w:rsid w:val="001A18C1"/>
    <w:rsid w:val="001A1B3A"/>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840"/>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0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6F95"/>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03E"/>
    <w:rsid w:val="00223247"/>
    <w:rsid w:val="00223614"/>
    <w:rsid w:val="0022558C"/>
    <w:rsid w:val="002256CF"/>
    <w:rsid w:val="00225BEF"/>
    <w:rsid w:val="002267CC"/>
    <w:rsid w:val="002267DE"/>
    <w:rsid w:val="00226A33"/>
    <w:rsid w:val="00226CB8"/>
    <w:rsid w:val="002279BC"/>
    <w:rsid w:val="00231166"/>
    <w:rsid w:val="00231FBE"/>
    <w:rsid w:val="00233169"/>
    <w:rsid w:val="00234717"/>
    <w:rsid w:val="00234920"/>
    <w:rsid w:val="0023505D"/>
    <w:rsid w:val="00235284"/>
    <w:rsid w:val="002374F8"/>
    <w:rsid w:val="00237EA0"/>
    <w:rsid w:val="00237EB4"/>
    <w:rsid w:val="002415C7"/>
    <w:rsid w:val="0024180E"/>
    <w:rsid w:val="002418CE"/>
    <w:rsid w:val="0024200F"/>
    <w:rsid w:val="002427D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302"/>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689"/>
    <w:rsid w:val="00273F59"/>
    <w:rsid w:val="00274B64"/>
    <w:rsid w:val="00274C8A"/>
    <w:rsid w:val="00274DB4"/>
    <w:rsid w:val="0027575B"/>
    <w:rsid w:val="0027577E"/>
    <w:rsid w:val="00275B72"/>
    <w:rsid w:val="00276A15"/>
    <w:rsid w:val="00277655"/>
    <w:rsid w:val="002777FE"/>
    <w:rsid w:val="00280265"/>
    <w:rsid w:val="00280AF0"/>
    <w:rsid w:val="00281309"/>
    <w:rsid w:val="00281735"/>
    <w:rsid w:val="002827A2"/>
    <w:rsid w:val="00282C67"/>
    <w:rsid w:val="00283391"/>
    <w:rsid w:val="00283C6E"/>
    <w:rsid w:val="00283D6A"/>
    <w:rsid w:val="00284221"/>
    <w:rsid w:val="00284427"/>
    <w:rsid w:val="002847F1"/>
    <w:rsid w:val="00285583"/>
    <w:rsid w:val="00285991"/>
    <w:rsid w:val="00285B02"/>
    <w:rsid w:val="00285E5E"/>
    <w:rsid w:val="002866F6"/>
    <w:rsid w:val="00286B61"/>
    <w:rsid w:val="002902C1"/>
    <w:rsid w:val="002917EB"/>
    <w:rsid w:val="00291C92"/>
    <w:rsid w:val="00291DCB"/>
    <w:rsid w:val="00291EAC"/>
    <w:rsid w:val="00292169"/>
    <w:rsid w:val="0029216D"/>
    <w:rsid w:val="002926A1"/>
    <w:rsid w:val="002946C4"/>
    <w:rsid w:val="00294BE3"/>
    <w:rsid w:val="00294FEA"/>
    <w:rsid w:val="002953D7"/>
    <w:rsid w:val="002969A1"/>
    <w:rsid w:val="002970CF"/>
    <w:rsid w:val="00297490"/>
    <w:rsid w:val="002974D4"/>
    <w:rsid w:val="00297DC4"/>
    <w:rsid w:val="002A00F7"/>
    <w:rsid w:val="002A1EB6"/>
    <w:rsid w:val="002A200F"/>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958"/>
    <w:rsid w:val="002B3F04"/>
    <w:rsid w:val="002B42DA"/>
    <w:rsid w:val="002B43AE"/>
    <w:rsid w:val="002B6B9E"/>
    <w:rsid w:val="002B7D13"/>
    <w:rsid w:val="002C1088"/>
    <w:rsid w:val="002C14FC"/>
    <w:rsid w:val="002C1D3A"/>
    <w:rsid w:val="002C2936"/>
    <w:rsid w:val="002C2DD1"/>
    <w:rsid w:val="002C317D"/>
    <w:rsid w:val="002C350D"/>
    <w:rsid w:val="002C362D"/>
    <w:rsid w:val="002C3AF6"/>
    <w:rsid w:val="002C3C04"/>
    <w:rsid w:val="002C41AA"/>
    <w:rsid w:val="002C4AE8"/>
    <w:rsid w:val="002C4B0F"/>
    <w:rsid w:val="002C50AE"/>
    <w:rsid w:val="002C5249"/>
    <w:rsid w:val="002C53E8"/>
    <w:rsid w:val="002C564D"/>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4DFB"/>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568"/>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C1B"/>
    <w:rsid w:val="00331ED1"/>
    <w:rsid w:val="003321B2"/>
    <w:rsid w:val="0033276B"/>
    <w:rsid w:val="003328D9"/>
    <w:rsid w:val="00333BFA"/>
    <w:rsid w:val="00334EB8"/>
    <w:rsid w:val="003352A2"/>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976"/>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18C2"/>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84C"/>
    <w:rsid w:val="003C1AB1"/>
    <w:rsid w:val="003C2412"/>
    <w:rsid w:val="003C253D"/>
    <w:rsid w:val="003C45FB"/>
    <w:rsid w:val="003C4799"/>
    <w:rsid w:val="003C4C02"/>
    <w:rsid w:val="003C4C53"/>
    <w:rsid w:val="003C5AB4"/>
    <w:rsid w:val="003C5CA2"/>
    <w:rsid w:val="003C6045"/>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18"/>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0F8"/>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D6C"/>
    <w:rsid w:val="00426E64"/>
    <w:rsid w:val="00427174"/>
    <w:rsid w:val="00427210"/>
    <w:rsid w:val="00430DB7"/>
    <w:rsid w:val="004321B5"/>
    <w:rsid w:val="0043230B"/>
    <w:rsid w:val="00432574"/>
    <w:rsid w:val="0043288C"/>
    <w:rsid w:val="004332F2"/>
    <w:rsid w:val="00433339"/>
    <w:rsid w:val="0043335A"/>
    <w:rsid w:val="0043413F"/>
    <w:rsid w:val="00434867"/>
    <w:rsid w:val="00435186"/>
    <w:rsid w:val="00435437"/>
    <w:rsid w:val="004356A8"/>
    <w:rsid w:val="00435735"/>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4FBA"/>
    <w:rsid w:val="0047509D"/>
    <w:rsid w:val="0047554A"/>
    <w:rsid w:val="004758C1"/>
    <w:rsid w:val="00475F9B"/>
    <w:rsid w:val="0047687E"/>
    <w:rsid w:val="00477068"/>
    <w:rsid w:val="00477E28"/>
    <w:rsid w:val="0048015A"/>
    <w:rsid w:val="00480FB5"/>
    <w:rsid w:val="00482A1E"/>
    <w:rsid w:val="00482BC0"/>
    <w:rsid w:val="00483462"/>
    <w:rsid w:val="00483B9F"/>
    <w:rsid w:val="00483E10"/>
    <w:rsid w:val="004847DE"/>
    <w:rsid w:val="00485E23"/>
    <w:rsid w:val="004861AF"/>
    <w:rsid w:val="0048654D"/>
    <w:rsid w:val="004867B9"/>
    <w:rsid w:val="00486B0D"/>
    <w:rsid w:val="00491080"/>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7A"/>
    <w:rsid w:val="004A6248"/>
    <w:rsid w:val="004A7485"/>
    <w:rsid w:val="004A7F0E"/>
    <w:rsid w:val="004B01D9"/>
    <w:rsid w:val="004B0E0C"/>
    <w:rsid w:val="004B1C98"/>
    <w:rsid w:val="004B219C"/>
    <w:rsid w:val="004B2B8B"/>
    <w:rsid w:val="004B2DE4"/>
    <w:rsid w:val="004B57E8"/>
    <w:rsid w:val="004B59C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D63"/>
    <w:rsid w:val="00503E5F"/>
    <w:rsid w:val="005047B8"/>
    <w:rsid w:val="00504AD9"/>
    <w:rsid w:val="0050534C"/>
    <w:rsid w:val="00506996"/>
    <w:rsid w:val="005070CC"/>
    <w:rsid w:val="005070F4"/>
    <w:rsid w:val="005107DF"/>
    <w:rsid w:val="00510874"/>
    <w:rsid w:val="00510D61"/>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ECC"/>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77D"/>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F2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42B"/>
    <w:rsid w:val="00581B14"/>
    <w:rsid w:val="00582A71"/>
    <w:rsid w:val="00583135"/>
    <w:rsid w:val="00583195"/>
    <w:rsid w:val="00583B84"/>
    <w:rsid w:val="005846F8"/>
    <w:rsid w:val="0058525D"/>
    <w:rsid w:val="00585C84"/>
    <w:rsid w:val="00587BAC"/>
    <w:rsid w:val="00587E05"/>
    <w:rsid w:val="00587E22"/>
    <w:rsid w:val="00590005"/>
    <w:rsid w:val="00591551"/>
    <w:rsid w:val="00591FAF"/>
    <w:rsid w:val="00593111"/>
    <w:rsid w:val="00593816"/>
    <w:rsid w:val="00593D67"/>
    <w:rsid w:val="00594FA6"/>
    <w:rsid w:val="00595F1A"/>
    <w:rsid w:val="00595F8E"/>
    <w:rsid w:val="005964CC"/>
    <w:rsid w:val="00596895"/>
    <w:rsid w:val="00596BDA"/>
    <w:rsid w:val="00597972"/>
    <w:rsid w:val="00597F1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701"/>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5B1"/>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8FF"/>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707"/>
    <w:rsid w:val="00614A7B"/>
    <w:rsid w:val="0061536C"/>
    <w:rsid w:val="006158E4"/>
    <w:rsid w:val="006158FB"/>
    <w:rsid w:val="00615C08"/>
    <w:rsid w:val="0061733E"/>
    <w:rsid w:val="0061741C"/>
    <w:rsid w:val="006178D9"/>
    <w:rsid w:val="006178F4"/>
    <w:rsid w:val="00617FEA"/>
    <w:rsid w:val="006207BC"/>
    <w:rsid w:val="00621335"/>
    <w:rsid w:val="0062150E"/>
    <w:rsid w:val="006222EE"/>
    <w:rsid w:val="00623F37"/>
    <w:rsid w:val="00623F56"/>
    <w:rsid w:val="006242E9"/>
    <w:rsid w:val="00624348"/>
    <w:rsid w:val="006250F6"/>
    <w:rsid w:val="006258F1"/>
    <w:rsid w:val="006259D0"/>
    <w:rsid w:val="00626341"/>
    <w:rsid w:val="00626844"/>
    <w:rsid w:val="00626BBC"/>
    <w:rsid w:val="006274B9"/>
    <w:rsid w:val="00627808"/>
    <w:rsid w:val="0062788C"/>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392"/>
    <w:rsid w:val="0064351F"/>
    <w:rsid w:val="00643C6F"/>
    <w:rsid w:val="00643C90"/>
    <w:rsid w:val="006440AA"/>
    <w:rsid w:val="00645016"/>
    <w:rsid w:val="00645DF8"/>
    <w:rsid w:val="006460FF"/>
    <w:rsid w:val="00646974"/>
    <w:rsid w:val="00650A3C"/>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1AC"/>
    <w:rsid w:val="00681CDE"/>
    <w:rsid w:val="006824FC"/>
    <w:rsid w:val="00682AD5"/>
    <w:rsid w:val="0068448B"/>
    <w:rsid w:val="00685C49"/>
    <w:rsid w:val="00687997"/>
    <w:rsid w:val="00687A16"/>
    <w:rsid w:val="00687E47"/>
    <w:rsid w:val="0069058D"/>
    <w:rsid w:val="006912EA"/>
    <w:rsid w:val="00692635"/>
    <w:rsid w:val="00692DB8"/>
    <w:rsid w:val="00693C7B"/>
    <w:rsid w:val="00694911"/>
    <w:rsid w:val="006966D7"/>
    <w:rsid w:val="00696EED"/>
    <w:rsid w:val="006A02C4"/>
    <w:rsid w:val="006A0320"/>
    <w:rsid w:val="006A0365"/>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B7B20"/>
    <w:rsid w:val="006C0152"/>
    <w:rsid w:val="006C176F"/>
    <w:rsid w:val="006C1CEA"/>
    <w:rsid w:val="006C29FF"/>
    <w:rsid w:val="006C2ED7"/>
    <w:rsid w:val="006C4A4C"/>
    <w:rsid w:val="006C4A69"/>
    <w:rsid w:val="006C5438"/>
    <w:rsid w:val="006C5FDC"/>
    <w:rsid w:val="006C613D"/>
    <w:rsid w:val="006C6272"/>
    <w:rsid w:val="006C63B5"/>
    <w:rsid w:val="006C7DED"/>
    <w:rsid w:val="006D0785"/>
    <w:rsid w:val="006D0977"/>
    <w:rsid w:val="006D1390"/>
    <w:rsid w:val="006D1BC0"/>
    <w:rsid w:val="006D2363"/>
    <w:rsid w:val="006D3202"/>
    <w:rsid w:val="006D3C8B"/>
    <w:rsid w:val="006D3FB5"/>
    <w:rsid w:val="006D463E"/>
    <w:rsid w:val="006D4CB9"/>
    <w:rsid w:val="006D6694"/>
    <w:rsid w:val="006D67EE"/>
    <w:rsid w:val="006E04DD"/>
    <w:rsid w:val="006E05DF"/>
    <w:rsid w:val="006E0E52"/>
    <w:rsid w:val="006E2477"/>
    <w:rsid w:val="006E28D7"/>
    <w:rsid w:val="006E2957"/>
    <w:rsid w:val="006E2B14"/>
    <w:rsid w:val="006E3882"/>
    <w:rsid w:val="006E3CE0"/>
    <w:rsid w:val="006E42EC"/>
    <w:rsid w:val="006E45FF"/>
    <w:rsid w:val="006E472D"/>
    <w:rsid w:val="006E4DFE"/>
    <w:rsid w:val="006E533D"/>
    <w:rsid w:val="006E6528"/>
    <w:rsid w:val="006E6883"/>
    <w:rsid w:val="006E75C7"/>
    <w:rsid w:val="006E7679"/>
    <w:rsid w:val="006F1F4B"/>
    <w:rsid w:val="006F2F71"/>
    <w:rsid w:val="006F3584"/>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09D"/>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22F"/>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78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B9"/>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3312"/>
    <w:rsid w:val="007740AD"/>
    <w:rsid w:val="00774FA3"/>
    <w:rsid w:val="0077554C"/>
    <w:rsid w:val="007763E1"/>
    <w:rsid w:val="00777670"/>
    <w:rsid w:val="007818FF"/>
    <w:rsid w:val="00781C07"/>
    <w:rsid w:val="00782BF8"/>
    <w:rsid w:val="007834AA"/>
    <w:rsid w:val="00783536"/>
    <w:rsid w:val="00783C19"/>
    <w:rsid w:val="00785172"/>
    <w:rsid w:val="00785981"/>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28"/>
    <w:rsid w:val="00791FC9"/>
    <w:rsid w:val="00792034"/>
    <w:rsid w:val="0079488E"/>
    <w:rsid w:val="007948D0"/>
    <w:rsid w:val="00797526"/>
    <w:rsid w:val="007976F5"/>
    <w:rsid w:val="007A059A"/>
    <w:rsid w:val="007A0981"/>
    <w:rsid w:val="007A0F1C"/>
    <w:rsid w:val="007A130B"/>
    <w:rsid w:val="007A19E8"/>
    <w:rsid w:val="007A46BD"/>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DA2"/>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BFF"/>
    <w:rsid w:val="007D205B"/>
    <w:rsid w:val="007D31B5"/>
    <w:rsid w:val="007D41C0"/>
    <w:rsid w:val="007D4537"/>
    <w:rsid w:val="007D583F"/>
    <w:rsid w:val="007D5985"/>
    <w:rsid w:val="007D5C61"/>
    <w:rsid w:val="007D62A8"/>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059"/>
    <w:rsid w:val="007F5196"/>
    <w:rsid w:val="007F6402"/>
    <w:rsid w:val="007F65C2"/>
    <w:rsid w:val="007F6F26"/>
    <w:rsid w:val="007F7397"/>
    <w:rsid w:val="0080046E"/>
    <w:rsid w:val="00800764"/>
    <w:rsid w:val="0080269D"/>
    <w:rsid w:val="008040CB"/>
    <w:rsid w:val="008043C9"/>
    <w:rsid w:val="00805177"/>
    <w:rsid w:val="00806044"/>
    <w:rsid w:val="00807185"/>
    <w:rsid w:val="008078EE"/>
    <w:rsid w:val="00807B75"/>
    <w:rsid w:val="00810237"/>
    <w:rsid w:val="00810AF3"/>
    <w:rsid w:val="00812DE1"/>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00E3"/>
    <w:rsid w:val="00851498"/>
    <w:rsid w:val="00851768"/>
    <w:rsid w:val="00851A48"/>
    <w:rsid w:val="00852F58"/>
    <w:rsid w:val="0085360B"/>
    <w:rsid w:val="008536DF"/>
    <w:rsid w:val="008537D3"/>
    <w:rsid w:val="0085493E"/>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34"/>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1DC"/>
    <w:rsid w:val="0088228F"/>
    <w:rsid w:val="008829B2"/>
    <w:rsid w:val="0088336F"/>
    <w:rsid w:val="008835A9"/>
    <w:rsid w:val="00884B13"/>
    <w:rsid w:val="00884E4B"/>
    <w:rsid w:val="00885165"/>
    <w:rsid w:val="0088657A"/>
    <w:rsid w:val="00886C5B"/>
    <w:rsid w:val="00886D95"/>
    <w:rsid w:val="00887168"/>
    <w:rsid w:val="00887743"/>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F1E"/>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3B7A"/>
    <w:rsid w:val="008D6F67"/>
    <w:rsid w:val="008D704D"/>
    <w:rsid w:val="008D7A4D"/>
    <w:rsid w:val="008E0219"/>
    <w:rsid w:val="008E2035"/>
    <w:rsid w:val="008E3081"/>
    <w:rsid w:val="008E31B9"/>
    <w:rsid w:val="008E4A3C"/>
    <w:rsid w:val="008E50AC"/>
    <w:rsid w:val="008E656A"/>
    <w:rsid w:val="008E6D07"/>
    <w:rsid w:val="008E7623"/>
    <w:rsid w:val="008E76B7"/>
    <w:rsid w:val="008E798B"/>
    <w:rsid w:val="008E799B"/>
    <w:rsid w:val="008E7D27"/>
    <w:rsid w:val="008E7D87"/>
    <w:rsid w:val="008E7DB3"/>
    <w:rsid w:val="008F02EA"/>
    <w:rsid w:val="008F040F"/>
    <w:rsid w:val="008F0B38"/>
    <w:rsid w:val="008F0BB0"/>
    <w:rsid w:val="008F1223"/>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15D"/>
    <w:rsid w:val="00904AE8"/>
    <w:rsid w:val="00904BC4"/>
    <w:rsid w:val="0090544A"/>
    <w:rsid w:val="0090570A"/>
    <w:rsid w:val="00905F9E"/>
    <w:rsid w:val="009122A7"/>
    <w:rsid w:val="00912795"/>
    <w:rsid w:val="00913EE3"/>
    <w:rsid w:val="00914D3F"/>
    <w:rsid w:val="0091557F"/>
    <w:rsid w:val="00915EBC"/>
    <w:rsid w:val="0091615C"/>
    <w:rsid w:val="00916541"/>
    <w:rsid w:val="00916CA4"/>
    <w:rsid w:val="00916DDB"/>
    <w:rsid w:val="00917759"/>
    <w:rsid w:val="00917931"/>
    <w:rsid w:val="0091DCB7"/>
    <w:rsid w:val="0092026D"/>
    <w:rsid w:val="00920619"/>
    <w:rsid w:val="009207CE"/>
    <w:rsid w:val="00920A13"/>
    <w:rsid w:val="00920DF2"/>
    <w:rsid w:val="00922649"/>
    <w:rsid w:val="00923A02"/>
    <w:rsid w:val="00924B58"/>
    <w:rsid w:val="00925348"/>
    <w:rsid w:val="009265B6"/>
    <w:rsid w:val="00927D63"/>
    <w:rsid w:val="00927FB2"/>
    <w:rsid w:val="00927FFC"/>
    <w:rsid w:val="009302A6"/>
    <w:rsid w:val="0093049E"/>
    <w:rsid w:val="009305E4"/>
    <w:rsid w:val="009314BA"/>
    <w:rsid w:val="00931CA2"/>
    <w:rsid w:val="00931E5B"/>
    <w:rsid w:val="0093234E"/>
    <w:rsid w:val="0093252D"/>
    <w:rsid w:val="00933845"/>
    <w:rsid w:val="00934E53"/>
    <w:rsid w:val="00935371"/>
    <w:rsid w:val="009359F4"/>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3FC3"/>
    <w:rsid w:val="00954A8F"/>
    <w:rsid w:val="00955876"/>
    <w:rsid w:val="00955C87"/>
    <w:rsid w:val="00955F2F"/>
    <w:rsid w:val="0095600A"/>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21B"/>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1D37"/>
    <w:rsid w:val="009A2A2B"/>
    <w:rsid w:val="009A2E1A"/>
    <w:rsid w:val="009A2F47"/>
    <w:rsid w:val="009A43BF"/>
    <w:rsid w:val="009A490D"/>
    <w:rsid w:val="009A6B2F"/>
    <w:rsid w:val="009A6B3A"/>
    <w:rsid w:val="009A7D11"/>
    <w:rsid w:val="009B3266"/>
    <w:rsid w:val="009B338B"/>
    <w:rsid w:val="009B3C3C"/>
    <w:rsid w:val="009B3F3E"/>
    <w:rsid w:val="009B3FDD"/>
    <w:rsid w:val="009B4090"/>
    <w:rsid w:val="009B4D7D"/>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9E7"/>
    <w:rsid w:val="009F474E"/>
    <w:rsid w:val="009F4E56"/>
    <w:rsid w:val="009F52D7"/>
    <w:rsid w:val="009F5AAD"/>
    <w:rsid w:val="009F6032"/>
    <w:rsid w:val="009F639D"/>
    <w:rsid w:val="009F644C"/>
    <w:rsid w:val="009F644F"/>
    <w:rsid w:val="009F6A98"/>
    <w:rsid w:val="009F7690"/>
    <w:rsid w:val="009F783D"/>
    <w:rsid w:val="009F7959"/>
    <w:rsid w:val="009F7C63"/>
    <w:rsid w:val="009F7D62"/>
    <w:rsid w:val="009F7F79"/>
    <w:rsid w:val="00A000F5"/>
    <w:rsid w:val="00A00765"/>
    <w:rsid w:val="00A0136C"/>
    <w:rsid w:val="00A0171A"/>
    <w:rsid w:val="00A01B3A"/>
    <w:rsid w:val="00A02524"/>
    <w:rsid w:val="00A025D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510"/>
    <w:rsid w:val="00A32840"/>
    <w:rsid w:val="00A32BE9"/>
    <w:rsid w:val="00A32FBD"/>
    <w:rsid w:val="00A33366"/>
    <w:rsid w:val="00A33684"/>
    <w:rsid w:val="00A347DA"/>
    <w:rsid w:val="00A35639"/>
    <w:rsid w:val="00A363BD"/>
    <w:rsid w:val="00A3699B"/>
    <w:rsid w:val="00A36CC9"/>
    <w:rsid w:val="00A36D58"/>
    <w:rsid w:val="00A37373"/>
    <w:rsid w:val="00A37709"/>
    <w:rsid w:val="00A37DA0"/>
    <w:rsid w:val="00A41AC1"/>
    <w:rsid w:val="00A41CA4"/>
    <w:rsid w:val="00A42B33"/>
    <w:rsid w:val="00A42FE7"/>
    <w:rsid w:val="00A43099"/>
    <w:rsid w:val="00A43140"/>
    <w:rsid w:val="00A432E9"/>
    <w:rsid w:val="00A436C9"/>
    <w:rsid w:val="00A43835"/>
    <w:rsid w:val="00A4394E"/>
    <w:rsid w:val="00A43C02"/>
    <w:rsid w:val="00A44613"/>
    <w:rsid w:val="00A44AE6"/>
    <w:rsid w:val="00A44B13"/>
    <w:rsid w:val="00A45433"/>
    <w:rsid w:val="00A4599F"/>
    <w:rsid w:val="00A466F1"/>
    <w:rsid w:val="00A47CF5"/>
    <w:rsid w:val="00A50B73"/>
    <w:rsid w:val="00A510B9"/>
    <w:rsid w:val="00A5253F"/>
    <w:rsid w:val="00A529EF"/>
    <w:rsid w:val="00A52B08"/>
    <w:rsid w:val="00A52BA0"/>
    <w:rsid w:val="00A5368E"/>
    <w:rsid w:val="00A536AB"/>
    <w:rsid w:val="00A53CE7"/>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1BE"/>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26EB"/>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5FF"/>
    <w:rsid w:val="00AA66DF"/>
    <w:rsid w:val="00AA6796"/>
    <w:rsid w:val="00AA78B2"/>
    <w:rsid w:val="00AA7ABB"/>
    <w:rsid w:val="00AA7C0D"/>
    <w:rsid w:val="00AA7DD1"/>
    <w:rsid w:val="00AB0036"/>
    <w:rsid w:val="00AB0C3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7E3"/>
    <w:rsid w:val="00AC086D"/>
    <w:rsid w:val="00AC1757"/>
    <w:rsid w:val="00AC1E51"/>
    <w:rsid w:val="00AC269B"/>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293"/>
    <w:rsid w:val="00AE3439"/>
    <w:rsid w:val="00AE34E5"/>
    <w:rsid w:val="00AE422D"/>
    <w:rsid w:val="00AE4DB3"/>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0982"/>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FB1"/>
    <w:rsid w:val="00B252D4"/>
    <w:rsid w:val="00B25747"/>
    <w:rsid w:val="00B25B60"/>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7F9"/>
    <w:rsid w:val="00B64536"/>
    <w:rsid w:val="00B6522C"/>
    <w:rsid w:val="00B672BA"/>
    <w:rsid w:val="00B6737C"/>
    <w:rsid w:val="00B712C7"/>
    <w:rsid w:val="00B71986"/>
    <w:rsid w:val="00B71B06"/>
    <w:rsid w:val="00B7290D"/>
    <w:rsid w:val="00B72BAC"/>
    <w:rsid w:val="00B73002"/>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B27"/>
    <w:rsid w:val="00B87FE9"/>
    <w:rsid w:val="00B9060D"/>
    <w:rsid w:val="00B90EED"/>
    <w:rsid w:val="00B912E5"/>
    <w:rsid w:val="00B9137D"/>
    <w:rsid w:val="00B917A8"/>
    <w:rsid w:val="00B91FB8"/>
    <w:rsid w:val="00B9241A"/>
    <w:rsid w:val="00B937E7"/>
    <w:rsid w:val="00B93A46"/>
    <w:rsid w:val="00B94304"/>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3CE"/>
    <w:rsid w:val="00BC5416"/>
    <w:rsid w:val="00BC66A9"/>
    <w:rsid w:val="00BC7052"/>
    <w:rsid w:val="00BC74E7"/>
    <w:rsid w:val="00BC759E"/>
    <w:rsid w:val="00BC7964"/>
    <w:rsid w:val="00BD00CF"/>
    <w:rsid w:val="00BD22F7"/>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180"/>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8D"/>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CA"/>
    <w:rsid w:val="00C66548"/>
    <w:rsid w:val="00C665FD"/>
    <w:rsid w:val="00C66E3C"/>
    <w:rsid w:val="00C670CB"/>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1ECF"/>
    <w:rsid w:val="00C93190"/>
    <w:rsid w:val="00C93240"/>
    <w:rsid w:val="00C94445"/>
    <w:rsid w:val="00C948BF"/>
    <w:rsid w:val="00C94A83"/>
    <w:rsid w:val="00C94B9F"/>
    <w:rsid w:val="00C94F35"/>
    <w:rsid w:val="00C955E6"/>
    <w:rsid w:val="00C95B05"/>
    <w:rsid w:val="00C95F80"/>
    <w:rsid w:val="00C96406"/>
    <w:rsid w:val="00C970BE"/>
    <w:rsid w:val="00C970C8"/>
    <w:rsid w:val="00C97BED"/>
    <w:rsid w:val="00CA02E5"/>
    <w:rsid w:val="00CA0CC5"/>
    <w:rsid w:val="00CA1A1C"/>
    <w:rsid w:val="00CA1AF9"/>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4C2"/>
    <w:rsid w:val="00CB3E24"/>
    <w:rsid w:val="00CB46BF"/>
    <w:rsid w:val="00CB58BB"/>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A1B"/>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5B04"/>
    <w:rsid w:val="00CF63E5"/>
    <w:rsid w:val="00CF66FF"/>
    <w:rsid w:val="00CF6F7F"/>
    <w:rsid w:val="00CF705D"/>
    <w:rsid w:val="00CF7B33"/>
    <w:rsid w:val="00D004A2"/>
    <w:rsid w:val="00D01F57"/>
    <w:rsid w:val="00D02127"/>
    <w:rsid w:val="00D021AA"/>
    <w:rsid w:val="00D0232C"/>
    <w:rsid w:val="00D0274C"/>
    <w:rsid w:val="00D029A4"/>
    <w:rsid w:val="00D03944"/>
    <w:rsid w:val="00D03CCF"/>
    <w:rsid w:val="00D0410A"/>
    <w:rsid w:val="00D04356"/>
    <w:rsid w:val="00D04642"/>
    <w:rsid w:val="00D050F2"/>
    <w:rsid w:val="00D05205"/>
    <w:rsid w:val="00D05666"/>
    <w:rsid w:val="00D05EB5"/>
    <w:rsid w:val="00D05EE3"/>
    <w:rsid w:val="00D06939"/>
    <w:rsid w:val="00D10723"/>
    <w:rsid w:val="00D10FA6"/>
    <w:rsid w:val="00D1108A"/>
    <w:rsid w:val="00D11917"/>
    <w:rsid w:val="00D1581F"/>
    <w:rsid w:val="00D159D2"/>
    <w:rsid w:val="00D1609F"/>
    <w:rsid w:val="00D16DF2"/>
    <w:rsid w:val="00D17439"/>
    <w:rsid w:val="00D20B5F"/>
    <w:rsid w:val="00D21402"/>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E60"/>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8FB"/>
    <w:rsid w:val="00D61DED"/>
    <w:rsid w:val="00D621ED"/>
    <w:rsid w:val="00D62793"/>
    <w:rsid w:val="00D63110"/>
    <w:rsid w:val="00D6652F"/>
    <w:rsid w:val="00D66697"/>
    <w:rsid w:val="00D66A43"/>
    <w:rsid w:val="00D66F4C"/>
    <w:rsid w:val="00D67710"/>
    <w:rsid w:val="00D70555"/>
    <w:rsid w:val="00D70BB6"/>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D4E"/>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CBA"/>
    <w:rsid w:val="00DA758B"/>
    <w:rsid w:val="00DB0683"/>
    <w:rsid w:val="00DB0987"/>
    <w:rsid w:val="00DB0BDF"/>
    <w:rsid w:val="00DB231F"/>
    <w:rsid w:val="00DB2857"/>
    <w:rsid w:val="00DB294E"/>
    <w:rsid w:val="00DB35AF"/>
    <w:rsid w:val="00DB374C"/>
    <w:rsid w:val="00DB3CE2"/>
    <w:rsid w:val="00DB4B5C"/>
    <w:rsid w:val="00DB4BD9"/>
    <w:rsid w:val="00DB4CE3"/>
    <w:rsid w:val="00DB53BE"/>
    <w:rsid w:val="00DB5CA5"/>
    <w:rsid w:val="00DB6D53"/>
    <w:rsid w:val="00DB77D6"/>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D7E"/>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8A4"/>
    <w:rsid w:val="00DE0954"/>
    <w:rsid w:val="00DE0A53"/>
    <w:rsid w:val="00DE0B49"/>
    <w:rsid w:val="00DE18FF"/>
    <w:rsid w:val="00DE1D2D"/>
    <w:rsid w:val="00DE1FF6"/>
    <w:rsid w:val="00DE23CA"/>
    <w:rsid w:val="00DE2844"/>
    <w:rsid w:val="00DE290C"/>
    <w:rsid w:val="00DE2E9E"/>
    <w:rsid w:val="00DE3558"/>
    <w:rsid w:val="00DE37BE"/>
    <w:rsid w:val="00DE3D84"/>
    <w:rsid w:val="00DE3F9E"/>
    <w:rsid w:val="00DE428D"/>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3E"/>
    <w:rsid w:val="00DF1F94"/>
    <w:rsid w:val="00DF23FF"/>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752"/>
    <w:rsid w:val="00E0288C"/>
    <w:rsid w:val="00E03A2E"/>
    <w:rsid w:val="00E03B45"/>
    <w:rsid w:val="00E0425D"/>
    <w:rsid w:val="00E04919"/>
    <w:rsid w:val="00E0493C"/>
    <w:rsid w:val="00E05E2D"/>
    <w:rsid w:val="00E06856"/>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1D4"/>
    <w:rsid w:val="00E375BF"/>
    <w:rsid w:val="00E3782C"/>
    <w:rsid w:val="00E37D44"/>
    <w:rsid w:val="00E405D7"/>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4CB7"/>
    <w:rsid w:val="00E655C9"/>
    <w:rsid w:val="00E655D1"/>
    <w:rsid w:val="00E65C12"/>
    <w:rsid w:val="00E65E3A"/>
    <w:rsid w:val="00E65FA9"/>
    <w:rsid w:val="00E660CD"/>
    <w:rsid w:val="00E661F1"/>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677"/>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1E63"/>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3708"/>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2413"/>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03D"/>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883"/>
    <w:rsid w:val="00F17EDA"/>
    <w:rsid w:val="00F20241"/>
    <w:rsid w:val="00F20A26"/>
    <w:rsid w:val="00F20FBA"/>
    <w:rsid w:val="00F2101B"/>
    <w:rsid w:val="00F211FE"/>
    <w:rsid w:val="00F2219E"/>
    <w:rsid w:val="00F229DE"/>
    <w:rsid w:val="00F2421D"/>
    <w:rsid w:val="00F24A9F"/>
    <w:rsid w:val="00F25241"/>
    <w:rsid w:val="00F277ED"/>
    <w:rsid w:val="00F30664"/>
    <w:rsid w:val="00F30A9D"/>
    <w:rsid w:val="00F31B00"/>
    <w:rsid w:val="00F325DB"/>
    <w:rsid w:val="00F33516"/>
    <w:rsid w:val="00F33852"/>
    <w:rsid w:val="00F339D2"/>
    <w:rsid w:val="00F342E4"/>
    <w:rsid w:val="00F34532"/>
    <w:rsid w:val="00F346E3"/>
    <w:rsid w:val="00F34725"/>
    <w:rsid w:val="00F3565B"/>
    <w:rsid w:val="00F3570A"/>
    <w:rsid w:val="00F35C28"/>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D65"/>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29D"/>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2F1"/>
    <w:rsid w:val="00F96594"/>
    <w:rsid w:val="00F96714"/>
    <w:rsid w:val="00FA0CF7"/>
    <w:rsid w:val="00FA144D"/>
    <w:rsid w:val="00FA26CF"/>
    <w:rsid w:val="00FA2925"/>
    <w:rsid w:val="00FA36EB"/>
    <w:rsid w:val="00FA4B39"/>
    <w:rsid w:val="00FA56CE"/>
    <w:rsid w:val="00FA5FC2"/>
    <w:rsid w:val="00FA63F0"/>
    <w:rsid w:val="00FA659D"/>
    <w:rsid w:val="00FA675B"/>
    <w:rsid w:val="00FA7142"/>
    <w:rsid w:val="00FB00BA"/>
    <w:rsid w:val="00FB0339"/>
    <w:rsid w:val="00FB05AE"/>
    <w:rsid w:val="00FB07F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5B9"/>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591198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9899093">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298697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1686404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232353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37681064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795501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5369417">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7651213">
      <w:bodyDiv w:val="1"/>
      <w:marLeft w:val="0"/>
      <w:marRight w:val="0"/>
      <w:marTop w:val="0"/>
      <w:marBottom w:val="0"/>
      <w:divBdr>
        <w:top w:val="none" w:sz="0" w:space="0" w:color="auto"/>
        <w:left w:val="none" w:sz="0" w:space="0" w:color="auto"/>
        <w:bottom w:val="none" w:sz="0" w:space="0" w:color="auto"/>
        <w:right w:val="none" w:sz="0" w:space="0" w:color="auto"/>
      </w:divBdr>
    </w:div>
    <w:div w:id="1847134989">
      <w:bodyDiv w:val="1"/>
      <w:marLeft w:val="0"/>
      <w:marRight w:val="0"/>
      <w:marTop w:val="0"/>
      <w:marBottom w:val="0"/>
      <w:divBdr>
        <w:top w:val="none" w:sz="0" w:space="0" w:color="auto"/>
        <w:left w:val="none" w:sz="0" w:space="0" w:color="auto"/>
        <w:bottom w:val="none" w:sz="0" w:space="0" w:color="auto"/>
        <w:right w:val="none" w:sz="0" w:space="0" w:color="auto"/>
      </w:divBdr>
    </w:div>
    <w:div w:id="18847820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4742034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94235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AT@mil.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VPI_57str2ir3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B661E35B-BDE9-444D-A2B5-B375B24B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9835</Words>
  <Characters>5606</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2025-03-10T09:31:00Z</dcterms:created>
  <dcterms:modified xsi:type="dcterms:W3CDTF">2026-08-10T07:02:00Z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